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CF21C" w14:textId="77777777" w:rsidR="00455E86" w:rsidRPr="00034FCB" w:rsidRDefault="00455E86" w:rsidP="00455E86">
      <w:pPr>
        <w:spacing w:line="360" w:lineRule="auto"/>
        <w:ind w:left="426"/>
        <w:rPr>
          <w:rFonts w:ascii="Calibri" w:hAnsi="Calibri"/>
          <w:b/>
        </w:rPr>
      </w:pPr>
      <w:r>
        <w:rPr>
          <w:rFonts w:ascii="Calibri" w:hAnsi="Calibri"/>
          <w:b/>
        </w:rPr>
        <w:t>[Company Name]</w:t>
      </w:r>
    </w:p>
    <w:p w14:paraId="61B0FBEE" w14:textId="77777777" w:rsidR="00455E86" w:rsidRDefault="00455E86" w:rsidP="00455E86">
      <w:pPr>
        <w:spacing w:line="360" w:lineRule="auto"/>
        <w:ind w:left="426"/>
        <w:rPr>
          <w:rFonts w:ascii="Calibri" w:hAnsi="Calibri"/>
          <w:b/>
          <w:u w:val="single"/>
        </w:rPr>
      </w:pPr>
    </w:p>
    <w:p w14:paraId="5DBDB88B" w14:textId="77777777" w:rsidR="00455E86" w:rsidRPr="00455E86" w:rsidRDefault="00455E86" w:rsidP="00455E86">
      <w:pPr>
        <w:spacing w:line="360" w:lineRule="auto"/>
        <w:ind w:left="426"/>
        <w:rPr>
          <w:rFonts w:ascii="Calibri" w:hAnsi="Calibri"/>
          <w:b/>
          <w:sz w:val="24"/>
          <w:szCs w:val="24"/>
        </w:rPr>
      </w:pPr>
      <w:r w:rsidRPr="00455E86">
        <w:rPr>
          <w:rFonts w:ascii="Calibri" w:hAnsi="Calibri"/>
          <w:b/>
          <w:sz w:val="24"/>
          <w:szCs w:val="24"/>
        </w:rPr>
        <w:t>[Product Name]</w:t>
      </w:r>
    </w:p>
    <w:p w14:paraId="525D9997" w14:textId="77777777" w:rsidR="00455E86" w:rsidRPr="00455E86" w:rsidRDefault="00455E86" w:rsidP="00455E86">
      <w:pPr>
        <w:spacing w:line="360" w:lineRule="auto"/>
        <w:ind w:left="426"/>
        <w:rPr>
          <w:rFonts w:ascii="Calibri" w:hAnsi="Calibri"/>
          <w:b/>
          <w:sz w:val="24"/>
          <w:szCs w:val="24"/>
        </w:rPr>
      </w:pPr>
      <w:r w:rsidRPr="00455E86">
        <w:rPr>
          <w:rFonts w:ascii="Calibri" w:hAnsi="Calibri"/>
          <w:b/>
          <w:sz w:val="24"/>
          <w:szCs w:val="24"/>
        </w:rPr>
        <w:t xml:space="preserve">One proposition. </w:t>
      </w:r>
      <w:proofErr w:type="gramStart"/>
      <w:r w:rsidRPr="00455E86">
        <w:rPr>
          <w:rFonts w:ascii="Calibri" w:hAnsi="Calibri"/>
          <w:b/>
          <w:sz w:val="24"/>
          <w:szCs w:val="24"/>
        </w:rPr>
        <w:t>Two UC solutions.</w:t>
      </w:r>
      <w:proofErr w:type="gramEnd"/>
    </w:p>
    <w:p w14:paraId="6BDA21AD" w14:textId="77777777" w:rsidR="00455E86" w:rsidRPr="000306FE" w:rsidRDefault="00455E86" w:rsidP="00455E86">
      <w:pPr>
        <w:spacing w:line="360" w:lineRule="auto"/>
        <w:ind w:left="426"/>
        <w:rPr>
          <w:rFonts w:ascii="Calibri" w:hAnsi="Calibri"/>
          <w:b/>
        </w:rPr>
      </w:pPr>
    </w:p>
    <w:p w14:paraId="2A4AD24D" w14:textId="77777777" w:rsidR="00455E86" w:rsidRDefault="00455E86" w:rsidP="00455E86">
      <w:pPr>
        <w:spacing w:line="360" w:lineRule="auto"/>
        <w:ind w:left="426"/>
        <w:rPr>
          <w:rFonts w:ascii="Calibri" w:hAnsi="Calibri"/>
        </w:rPr>
      </w:pPr>
      <w:r w:rsidRPr="000306FE">
        <w:rPr>
          <w:rFonts w:ascii="Calibri" w:hAnsi="Calibri"/>
        </w:rPr>
        <w:t xml:space="preserve">With ISDN on its way out, SIP </w:t>
      </w:r>
      <w:proofErr w:type="spellStart"/>
      <w:r w:rsidRPr="000306FE">
        <w:rPr>
          <w:rFonts w:ascii="Calibri" w:hAnsi="Calibri"/>
        </w:rPr>
        <w:t>Trunking</w:t>
      </w:r>
      <w:proofErr w:type="spellEnd"/>
      <w:r w:rsidRPr="000306FE">
        <w:rPr>
          <w:rFonts w:ascii="Calibri" w:hAnsi="Calibri"/>
        </w:rPr>
        <w:t xml:space="preserve"> is the ideal replacement. And </w:t>
      </w:r>
      <w:r>
        <w:rPr>
          <w:rFonts w:ascii="Calibri" w:hAnsi="Calibri"/>
        </w:rPr>
        <w:t xml:space="preserve">Hosted </w:t>
      </w:r>
      <w:r w:rsidRPr="000306FE">
        <w:rPr>
          <w:rFonts w:ascii="Calibri" w:hAnsi="Calibri"/>
        </w:rPr>
        <w:t xml:space="preserve">Centrex replaces a traditional PBX. But what does that mean for you? It means that in today’s growing hosted market, </w:t>
      </w:r>
      <w:r>
        <w:rPr>
          <w:rFonts w:ascii="Calibri" w:hAnsi="Calibri"/>
        </w:rPr>
        <w:t>you now have the opportunity to take on a proposition that encompass two Unified Communications (UC) solutions and meet your needs head on.</w:t>
      </w:r>
    </w:p>
    <w:p w14:paraId="13728F8B" w14:textId="77777777" w:rsidR="00455E86" w:rsidRDefault="00455E86" w:rsidP="00455E86">
      <w:pPr>
        <w:spacing w:line="360" w:lineRule="auto"/>
        <w:ind w:left="426"/>
        <w:rPr>
          <w:rFonts w:ascii="Calibri" w:hAnsi="Calibri"/>
        </w:rPr>
      </w:pPr>
    </w:p>
    <w:p w14:paraId="2CF98A7C" w14:textId="77777777" w:rsidR="00455E86" w:rsidRDefault="00455E86" w:rsidP="00455E86">
      <w:pPr>
        <w:spacing w:line="360" w:lineRule="auto"/>
        <w:ind w:left="426"/>
        <w:rPr>
          <w:rFonts w:ascii="Calibri" w:hAnsi="Calibri"/>
        </w:rPr>
      </w:pPr>
      <w:r>
        <w:rPr>
          <w:rFonts w:ascii="Calibri" w:hAnsi="Calibri"/>
        </w:rPr>
        <w:t xml:space="preserve">[Product Name] is more than just a voice telephony </w:t>
      </w:r>
      <w:proofErr w:type="gramStart"/>
      <w:r>
        <w:rPr>
          <w:rFonts w:ascii="Calibri" w:hAnsi="Calibri"/>
        </w:rPr>
        <w:t>service.</w:t>
      </w:r>
      <w:proofErr w:type="gramEnd"/>
      <w:r>
        <w:rPr>
          <w:rFonts w:ascii="Calibri" w:hAnsi="Calibri"/>
        </w:rPr>
        <w:t xml:space="preserve"> It allows you to utilise Hosted Centrex and SIP </w:t>
      </w:r>
      <w:proofErr w:type="spellStart"/>
      <w:r>
        <w:rPr>
          <w:rFonts w:ascii="Calibri" w:hAnsi="Calibri"/>
        </w:rPr>
        <w:t>Trunking</w:t>
      </w:r>
      <w:proofErr w:type="spellEnd"/>
      <w:r>
        <w:rPr>
          <w:rFonts w:ascii="Calibri" w:hAnsi="Calibri"/>
        </w:rPr>
        <w:t xml:space="preserve"> solutions or even create a Mixed Estate of both that work in harmony.</w:t>
      </w:r>
    </w:p>
    <w:p w14:paraId="7C42795B" w14:textId="77777777" w:rsidR="00455E86" w:rsidRDefault="00455E86" w:rsidP="00455E86">
      <w:pPr>
        <w:spacing w:line="360" w:lineRule="auto"/>
        <w:ind w:left="426"/>
        <w:rPr>
          <w:rFonts w:ascii="Calibri" w:hAnsi="Calibri"/>
        </w:rPr>
      </w:pPr>
    </w:p>
    <w:p w14:paraId="1D368EBF" w14:textId="77777777" w:rsidR="00455E86" w:rsidRPr="000306FE" w:rsidRDefault="00455E86" w:rsidP="00455E86">
      <w:pPr>
        <w:spacing w:line="360" w:lineRule="auto"/>
        <w:ind w:left="426"/>
        <w:rPr>
          <w:rFonts w:ascii="Calibri" w:hAnsi="Calibri"/>
        </w:rPr>
      </w:pPr>
      <w:r w:rsidRPr="000306FE">
        <w:rPr>
          <w:rFonts w:ascii="Calibri" w:hAnsi="Calibri"/>
          <w:b/>
        </w:rPr>
        <w:t>The ideal combination</w:t>
      </w:r>
    </w:p>
    <w:p w14:paraId="510F046F" w14:textId="77777777" w:rsidR="00455E86" w:rsidRPr="000306FE" w:rsidRDefault="00455E86" w:rsidP="00455E86">
      <w:pPr>
        <w:spacing w:line="360" w:lineRule="auto"/>
        <w:ind w:left="426"/>
        <w:rPr>
          <w:rFonts w:ascii="Calibri" w:hAnsi="Calibri"/>
        </w:rPr>
      </w:pPr>
      <w:r w:rsidRPr="000306FE">
        <w:rPr>
          <w:rFonts w:ascii="Calibri" w:hAnsi="Calibri"/>
        </w:rPr>
        <w:t>Hosted Centrex – our IP based telephony solution removes the need for a physical PBX and enables IP cloud communication.</w:t>
      </w:r>
    </w:p>
    <w:p w14:paraId="482A085D" w14:textId="77777777" w:rsidR="00455E86" w:rsidRPr="000306FE" w:rsidRDefault="00455E86" w:rsidP="00455E86">
      <w:pPr>
        <w:spacing w:line="360" w:lineRule="auto"/>
        <w:ind w:left="426"/>
        <w:rPr>
          <w:rFonts w:ascii="Calibri" w:hAnsi="Calibri"/>
        </w:rPr>
      </w:pPr>
    </w:p>
    <w:p w14:paraId="0F8FC329" w14:textId="77777777" w:rsidR="00455E86" w:rsidRPr="000306FE" w:rsidRDefault="00455E86" w:rsidP="00455E86">
      <w:pPr>
        <w:spacing w:line="360" w:lineRule="auto"/>
        <w:ind w:left="426"/>
        <w:rPr>
          <w:rFonts w:ascii="Calibri" w:hAnsi="Calibri"/>
        </w:rPr>
      </w:pPr>
      <w:r w:rsidRPr="000306FE">
        <w:rPr>
          <w:rFonts w:ascii="Calibri" w:hAnsi="Calibri"/>
        </w:rPr>
        <w:t xml:space="preserve">SIP </w:t>
      </w:r>
      <w:proofErr w:type="spellStart"/>
      <w:r w:rsidRPr="000306FE">
        <w:rPr>
          <w:rFonts w:ascii="Calibri" w:hAnsi="Calibri"/>
        </w:rPr>
        <w:t>Trunking</w:t>
      </w:r>
      <w:proofErr w:type="spellEnd"/>
      <w:r w:rsidRPr="000306FE">
        <w:rPr>
          <w:rFonts w:ascii="Calibri" w:hAnsi="Calibri"/>
        </w:rPr>
        <w:t xml:space="preserve"> – the perfect ISDN replacement, </w:t>
      </w:r>
      <w:r>
        <w:rPr>
          <w:rFonts w:ascii="Calibri" w:hAnsi="Calibri"/>
        </w:rPr>
        <w:t>takes you o</w:t>
      </w:r>
      <w:r w:rsidRPr="000306FE">
        <w:rPr>
          <w:rFonts w:ascii="Calibri" w:hAnsi="Calibri"/>
        </w:rPr>
        <w:t>n a journey from legacy to next-generation communications with ease.</w:t>
      </w:r>
    </w:p>
    <w:p w14:paraId="193EBA8A" w14:textId="77777777" w:rsidR="00455E86" w:rsidRPr="000306FE" w:rsidRDefault="00455E86" w:rsidP="00455E86">
      <w:pPr>
        <w:spacing w:line="360" w:lineRule="auto"/>
        <w:ind w:left="426"/>
        <w:rPr>
          <w:rFonts w:ascii="Calibri" w:hAnsi="Calibri"/>
        </w:rPr>
      </w:pPr>
    </w:p>
    <w:p w14:paraId="1686EDEB" w14:textId="77777777" w:rsidR="00455E86" w:rsidRDefault="00455E86" w:rsidP="00455E86">
      <w:pPr>
        <w:spacing w:line="360" w:lineRule="auto"/>
        <w:ind w:left="426"/>
        <w:rPr>
          <w:rFonts w:ascii="Calibri" w:hAnsi="Calibri"/>
        </w:rPr>
      </w:pPr>
      <w:r w:rsidRPr="000306FE">
        <w:rPr>
          <w:rFonts w:ascii="Calibri" w:hAnsi="Calibri"/>
        </w:rPr>
        <w:t xml:space="preserve">With </w:t>
      </w:r>
      <w:r>
        <w:rPr>
          <w:rFonts w:ascii="Calibri" w:hAnsi="Calibri"/>
        </w:rPr>
        <w:t>[Product Name]</w:t>
      </w:r>
      <w:r w:rsidRPr="000306FE">
        <w:rPr>
          <w:rFonts w:ascii="Calibri" w:hAnsi="Calibri"/>
        </w:rPr>
        <w:t xml:space="preserve"> you can replace older, dying technology with a flexible, UC solution that </w:t>
      </w:r>
      <w:r>
        <w:rPr>
          <w:rFonts w:ascii="Calibri" w:hAnsi="Calibri"/>
        </w:rPr>
        <w:t>can be tailored to meet the needs of your business, whatever the size.</w:t>
      </w:r>
    </w:p>
    <w:p w14:paraId="5162032C" w14:textId="77777777" w:rsidR="00455E86" w:rsidRPr="000306FE" w:rsidRDefault="00455E86" w:rsidP="00455E86">
      <w:pPr>
        <w:spacing w:line="360" w:lineRule="auto"/>
        <w:ind w:left="426"/>
        <w:rPr>
          <w:rFonts w:ascii="Calibri" w:hAnsi="Calibri"/>
        </w:rPr>
      </w:pPr>
    </w:p>
    <w:p w14:paraId="540E0E3C" w14:textId="77777777" w:rsidR="00455E86" w:rsidRPr="000306FE" w:rsidRDefault="00455E86" w:rsidP="00455E86">
      <w:pPr>
        <w:spacing w:line="360" w:lineRule="auto"/>
        <w:ind w:left="426"/>
        <w:rPr>
          <w:rFonts w:ascii="Calibri" w:hAnsi="Calibri"/>
        </w:rPr>
      </w:pPr>
      <w:r>
        <w:rPr>
          <w:rFonts w:ascii="Calibri" w:hAnsi="Calibri"/>
          <w:b/>
        </w:rPr>
        <w:t>Items of interest</w:t>
      </w:r>
    </w:p>
    <w:p w14:paraId="3A450504" w14:textId="77777777" w:rsidR="00455E86" w:rsidRPr="000306FE" w:rsidRDefault="00455E86" w:rsidP="00455E86">
      <w:pPr>
        <w:spacing w:line="360" w:lineRule="auto"/>
        <w:ind w:left="426"/>
        <w:rPr>
          <w:rFonts w:ascii="Calibri" w:hAnsi="Calibri"/>
        </w:rPr>
      </w:pPr>
    </w:p>
    <w:p w14:paraId="04DE2F8A" w14:textId="77777777" w:rsidR="00455E86" w:rsidRPr="000306FE" w:rsidRDefault="00455E86" w:rsidP="00455E86">
      <w:pPr>
        <w:spacing w:line="360" w:lineRule="auto"/>
        <w:ind w:left="426"/>
        <w:rPr>
          <w:rFonts w:ascii="Calibri" w:hAnsi="Calibri"/>
        </w:rPr>
      </w:pPr>
      <w:r w:rsidRPr="000306FE">
        <w:rPr>
          <w:rFonts w:ascii="Calibri" w:hAnsi="Calibri"/>
          <w:b/>
        </w:rPr>
        <w:t>Opportunities abound.</w:t>
      </w:r>
      <w:r w:rsidRPr="000306FE">
        <w:rPr>
          <w:rFonts w:ascii="Calibri" w:hAnsi="Calibri"/>
        </w:rPr>
        <w:t xml:space="preserve"> The hosted market is worth a staggering £1.2bn and it’s continuing to grow. Fast. Which means there’s never been a better time to enter the UC market</w:t>
      </w:r>
    </w:p>
    <w:p w14:paraId="5AD286BD" w14:textId="77777777" w:rsidR="00455E86" w:rsidRPr="000306FE" w:rsidRDefault="00455E86" w:rsidP="00455E86">
      <w:pPr>
        <w:spacing w:line="360" w:lineRule="auto"/>
        <w:ind w:left="426"/>
        <w:rPr>
          <w:rFonts w:ascii="Calibri" w:hAnsi="Calibri"/>
        </w:rPr>
      </w:pPr>
      <w:r>
        <w:rPr>
          <w:rFonts w:ascii="Calibri" w:hAnsi="Calibri"/>
          <w:b/>
        </w:rPr>
        <w:t xml:space="preserve">Easy management. </w:t>
      </w:r>
      <w:r>
        <w:rPr>
          <w:rFonts w:ascii="Calibri" w:hAnsi="Calibri"/>
        </w:rPr>
        <w:t>You can manage your solution with a simple online portal</w:t>
      </w:r>
    </w:p>
    <w:p w14:paraId="5987F70C" w14:textId="77777777" w:rsidR="00455E86" w:rsidRPr="000306FE" w:rsidRDefault="00455E86" w:rsidP="00455E86">
      <w:pPr>
        <w:spacing w:line="360" w:lineRule="auto"/>
        <w:ind w:left="426"/>
        <w:rPr>
          <w:rFonts w:ascii="Calibri" w:hAnsi="Calibri"/>
        </w:rPr>
      </w:pPr>
      <w:r w:rsidRPr="000306FE">
        <w:rPr>
          <w:rFonts w:ascii="Calibri" w:hAnsi="Calibri"/>
          <w:b/>
        </w:rPr>
        <w:lastRenderedPageBreak/>
        <w:t>The shift to UC is now.</w:t>
      </w:r>
      <w:r w:rsidRPr="000306FE">
        <w:rPr>
          <w:rFonts w:ascii="Calibri" w:hAnsi="Calibri"/>
        </w:rPr>
        <w:t xml:space="preserve"> With more and more businesses no longer relying on traditional PBX estates and ISDN declining, there’s a huge uptake of UC solutions. And wouldn’t you know, we’ve got a solution perfect for you</w:t>
      </w:r>
    </w:p>
    <w:p w14:paraId="501D60E6" w14:textId="77777777" w:rsidR="00455E86" w:rsidRPr="000306FE" w:rsidRDefault="00455E86" w:rsidP="00455E86">
      <w:pPr>
        <w:spacing w:line="360" w:lineRule="auto"/>
        <w:ind w:left="426"/>
        <w:rPr>
          <w:rFonts w:ascii="Calibri" w:hAnsi="Calibri"/>
        </w:rPr>
      </w:pPr>
      <w:r w:rsidRPr="000306FE">
        <w:rPr>
          <w:rFonts w:ascii="Calibri" w:hAnsi="Calibri"/>
          <w:b/>
        </w:rPr>
        <w:t>One number.</w:t>
      </w:r>
      <w:r w:rsidRPr="000306FE">
        <w:rPr>
          <w:rFonts w:ascii="Calibri" w:hAnsi="Calibri"/>
        </w:rPr>
        <w:t xml:space="preserve"> </w:t>
      </w:r>
      <w:r>
        <w:rPr>
          <w:rFonts w:ascii="Calibri" w:hAnsi="Calibri"/>
        </w:rPr>
        <w:t xml:space="preserve">[Product Name] </w:t>
      </w:r>
      <w:r w:rsidRPr="000306FE">
        <w:rPr>
          <w:rFonts w:ascii="Calibri" w:hAnsi="Calibri"/>
        </w:rPr>
        <w:t xml:space="preserve">provides </w:t>
      </w:r>
      <w:r>
        <w:rPr>
          <w:rFonts w:ascii="Calibri" w:hAnsi="Calibri"/>
        </w:rPr>
        <w:t>users</w:t>
      </w:r>
      <w:r w:rsidRPr="000306FE">
        <w:rPr>
          <w:rFonts w:ascii="Calibri" w:hAnsi="Calibri"/>
        </w:rPr>
        <w:t xml:space="preserve"> with a single telephone number and service, used for making and taking calls, voice messages, IM messages, control and redirect, and many more features.</w:t>
      </w:r>
    </w:p>
    <w:p w14:paraId="121B33B8" w14:textId="77777777" w:rsidR="00455E86" w:rsidRPr="000306FE" w:rsidRDefault="00455E86" w:rsidP="00455E86">
      <w:pPr>
        <w:spacing w:line="360" w:lineRule="auto"/>
        <w:ind w:left="426"/>
        <w:rPr>
          <w:rFonts w:ascii="Calibri" w:hAnsi="Calibri"/>
        </w:rPr>
      </w:pPr>
    </w:p>
    <w:p w14:paraId="389BDD5B" w14:textId="77777777" w:rsidR="00455E86" w:rsidRPr="000306FE" w:rsidRDefault="00455E86" w:rsidP="00455E86">
      <w:pPr>
        <w:spacing w:line="360" w:lineRule="auto"/>
        <w:ind w:left="426"/>
        <w:rPr>
          <w:rFonts w:ascii="Calibri" w:hAnsi="Calibri"/>
        </w:rPr>
      </w:pPr>
      <w:r>
        <w:rPr>
          <w:rFonts w:ascii="Calibri" w:hAnsi="Calibri"/>
          <w:b/>
        </w:rPr>
        <w:t>It’s all in the detail</w:t>
      </w:r>
    </w:p>
    <w:p w14:paraId="4E87B8C9" w14:textId="77777777" w:rsidR="00455E86" w:rsidRPr="000306FE" w:rsidRDefault="00455E86" w:rsidP="00455E86">
      <w:pPr>
        <w:pStyle w:val="ListParagraph"/>
        <w:numPr>
          <w:ilvl w:val="0"/>
          <w:numId w:val="29"/>
        </w:numPr>
        <w:spacing w:line="360" w:lineRule="auto"/>
        <w:rPr>
          <w:rFonts w:ascii="Calibri" w:hAnsi="Calibri"/>
        </w:rPr>
      </w:pPr>
      <w:r>
        <w:rPr>
          <w:rFonts w:ascii="Calibri" w:hAnsi="Calibri"/>
        </w:rPr>
        <w:t xml:space="preserve">[Product Name] is </w:t>
      </w:r>
      <w:r w:rsidRPr="000306FE">
        <w:rPr>
          <w:rFonts w:ascii="Calibri" w:hAnsi="Calibri"/>
        </w:rPr>
        <w:t>built on BT’s highly resilient and secure next-generation network, ensuring the service is always available</w:t>
      </w:r>
    </w:p>
    <w:p w14:paraId="47C8D0DC" w14:textId="77777777" w:rsidR="00455E86" w:rsidRPr="000306FE" w:rsidRDefault="00455E86" w:rsidP="00455E86">
      <w:pPr>
        <w:pStyle w:val="ListParagraph"/>
        <w:numPr>
          <w:ilvl w:val="0"/>
          <w:numId w:val="29"/>
        </w:numPr>
        <w:spacing w:line="360" w:lineRule="auto"/>
        <w:rPr>
          <w:rFonts w:ascii="Calibri" w:hAnsi="Calibri"/>
        </w:rPr>
      </w:pPr>
      <w:r w:rsidRPr="000306FE">
        <w:rPr>
          <w:rFonts w:ascii="Calibri" w:hAnsi="Calibri"/>
        </w:rPr>
        <w:t xml:space="preserve">The complete proposition includes Centrex and SIP </w:t>
      </w:r>
      <w:proofErr w:type="spellStart"/>
      <w:r w:rsidRPr="000306FE">
        <w:rPr>
          <w:rFonts w:ascii="Calibri" w:hAnsi="Calibri"/>
        </w:rPr>
        <w:t>Trunking</w:t>
      </w:r>
      <w:proofErr w:type="spellEnd"/>
      <w:r w:rsidRPr="000306FE">
        <w:rPr>
          <w:rFonts w:ascii="Calibri" w:hAnsi="Calibri"/>
        </w:rPr>
        <w:t xml:space="preserve"> lines, call numbers, phones and connectivity</w:t>
      </w:r>
    </w:p>
    <w:p w14:paraId="7E015997" w14:textId="77777777" w:rsidR="00455E86" w:rsidRPr="000306FE" w:rsidRDefault="00455E86" w:rsidP="00455E86">
      <w:pPr>
        <w:pStyle w:val="ListParagraph"/>
        <w:numPr>
          <w:ilvl w:val="0"/>
          <w:numId w:val="29"/>
        </w:numPr>
        <w:spacing w:line="360" w:lineRule="auto"/>
        <w:rPr>
          <w:rFonts w:ascii="Calibri" w:hAnsi="Calibri"/>
        </w:rPr>
      </w:pPr>
      <w:proofErr w:type="spellStart"/>
      <w:r w:rsidRPr="000306FE">
        <w:rPr>
          <w:rFonts w:ascii="Calibri" w:hAnsi="Calibri"/>
        </w:rPr>
        <w:t>Utilises</w:t>
      </w:r>
      <w:proofErr w:type="spellEnd"/>
      <w:r w:rsidRPr="000306FE">
        <w:rPr>
          <w:rFonts w:ascii="Calibri" w:hAnsi="Calibri"/>
        </w:rPr>
        <w:t xml:space="preserve"> </w:t>
      </w:r>
      <w:proofErr w:type="spellStart"/>
      <w:r w:rsidRPr="000306FE">
        <w:rPr>
          <w:rFonts w:ascii="Calibri" w:hAnsi="Calibri"/>
        </w:rPr>
        <w:t>Broadsoft’s</w:t>
      </w:r>
      <w:proofErr w:type="spellEnd"/>
      <w:r w:rsidRPr="000306FE">
        <w:rPr>
          <w:rFonts w:ascii="Calibri" w:hAnsi="Calibri"/>
        </w:rPr>
        <w:t xml:space="preserve"> market-leading </w:t>
      </w:r>
      <w:proofErr w:type="spellStart"/>
      <w:r w:rsidRPr="000306FE">
        <w:rPr>
          <w:rFonts w:ascii="Calibri" w:hAnsi="Calibri"/>
        </w:rPr>
        <w:t>Broadworks</w:t>
      </w:r>
      <w:proofErr w:type="spellEnd"/>
      <w:r w:rsidRPr="000306FE">
        <w:rPr>
          <w:rFonts w:ascii="Calibri" w:hAnsi="Calibri"/>
        </w:rPr>
        <w:t xml:space="preserve"> UC platform</w:t>
      </w:r>
    </w:p>
    <w:p w14:paraId="14D6F59C" w14:textId="77777777" w:rsidR="00455E86" w:rsidRPr="000306FE" w:rsidRDefault="00455E86" w:rsidP="00455E86">
      <w:pPr>
        <w:pStyle w:val="ListParagraph"/>
        <w:numPr>
          <w:ilvl w:val="0"/>
          <w:numId w:val="29"/>
        </w:numPr>
        <w:spacing w:line="360" w:lineRule="auto"/>
        <w:rPr>
          <w:rFonts w:ascii="Calibri" w:hAnsi="Calibri"/>
        </w:rPr>
      </w:pPr>
      <w:r w:rsidRPr="000306FE">
        <w:rPr>
          <w:rFonts w:ascii="Calibri" w:hAnsi="Calibri"/>
        </w:rPr>
        <w:t>Flexible service that can be tailored to your customer’s needs</w:t>
      </w:r>
    </w:p>
    <w:p w14:paraId="15992FFA" w14:textId="77777777" w:rsidR="00455E86" w:rsidRPr="000306FE" w:rsidRDefault="00455E86" w:rsidP="00455E86">
      <w:pPr>
        <w:pStyle w:val="ListParagraph"/>
        <w:numPr>
          <w:ilvl w:val="0"/>
          <w:numId w:val="29"/>
        </w:numPr>
        <w:spacing w:line="360" w:lineRule="auto"/>
        <w:rPr>
          <w:rFonts w:ascii="Calibri" w:hAnsi="Calibri"/>
        </w:rPr>
      </w:pPr>
      <w:r w:rsidRPr="000306FE">
        <w:rPr>
          <w:rFonts w:ascii="Calibri" w:hAnsi="Calibri"/>
        </w:rPr>
        <w:t>Instant Messaging (IM) and web collaboration available with our Skype for Business plug-in, which is free with UC Office</w:t>
      </w:r>
      <w:r>
        <w:rPr>
          <w:rFonts w:ascii="Calibri" w:hAnsi="Calibri"/>
        </w:rPr>
        <w:t>.</w:t>
      </w:r>
    </w:p>
    <w:p w14:paraId="30D2362E" w14:textId="77777777" w:rsidR="00455E86" w:rsidRPr="000306FE" w:rsidRDefault="00455E86" w:rsidP="00455E86">
      <w:pPr>
        <w:spacing w:line="360" w:lineRule="auto"/>
        <w:ind w:left="426"/>
        <w:rPr>
          <w:rFonts w:ascii="Calibri" w:hAnsi="Calibri"/>
        </w:rPr>
      </w:pPr>
    </w:p>
    <w:p w14:paraId="0B754A92" w14:textId="77777777" w:rsidR="00455E86" w:rsidRPr="000306FE" w:rsidRDefault="00455E86" w:rsidP="00455E86">
      <w:pPr>
        <w:spacing w:line="360" w:lineRule="auto"/>
        <w:ind w:left="426"/>
        <w:rPr>
          <w:rFonts w:ascii="Calibri" w:hAnsi="Calibri"/>
        </w:rPr>
      </w:pPr>
    </w:p>
    <w:p w14:paraId="7DF175FE" w14:textId="77777777" w:rsidR="00455E86" w:rsidRPr="000306FE" w:rsidRDefault="00455E86" w:rsidP="00455E86">
      <w:pPr>
        <w:spacing w:line="360" w:lineRule="auto"/>
        <w:ind w:left="426"/>
        <w:rPr>
          <w:rFonts w:ascii="Calibri" w:hAnsi="Calibri"/>
          <w:b/>
          <w:u w:val="single"/>
        </w:rPr>
      </w:pPr>
      <w:r w:rsidRPr="000306FE">
        <w:rPr>
          <w:rFonts w:ascii="Calibri" w:hAnsi="Calibri"/>
          <w:b/>
          <w:u w:val="single"/>
        </w:rPr>
        <w:t>Page 2</w:t>
      </w:r>
    </w:p>
    <w:p w14:paraId="33487CF2" w14:textId="77777777" w:rsidR="00455E86" w:rsidRPr="000306FE" w:rsidRDefault="00455E86" w:rsidP="00455E86">
      <w:pPr>
        <w:spacing w:line="360" w:lineRule="auto"/>
        <w:ind w:left="426"/>
        <w:rPr>
          <w:rFonts w:ascii="Calibri" w:hAnsi="Calibri"/>
        </w:rPr>
      </w:pPr>
    </w:p>
    <w:p w14:paraId="7EEE2A80" w14:textId="77777777" w:rsidR="00455E86" w:rsidRPr="000306FE" w:rsidRDefault="00455E86" w:rsidP="00455E86">
      <w:pPr>
        <w:spacing w:line="360" w:lineRule="auto"/>
        <w:ind w:left="426"/>
        <w:rPr>
          <w:rFonts w:ascii="Calibri" w:hAnsi="Calibri"/>
          <w:b/>
        </w:rPr>
      </w:pPr>
      <w:r w:rsidRPr="000306FE">
        <w:rPr>
          <w:rFonts w:ascii="Calibri" w:hAnsi="Calibri"/>
          <w:b/>
        </w:rPr>
        <w:t>The Hosted market and you</w:t>
      </w:r>
    </w:p>
    <w:p w14:paraId="11E1617F" w14:textId="77777777" w:rsidR="00455E86" w:rsidRPr="000306FE" w:rsidRDefault="00455E86" w:rsidP="00455E86">
      <w:pPr>
        <w:spacing w:line="360" w:lineRule="auto"/>
        <w:ind w:left="426"/>
        <w:rPr>
          <w:rFonts w:ascii="Calibri" w:hAnsi="Calibri"/>
        </w:rPr>
      </w:pPr>
      <w:r w:rsidRPr="000306FE">
        <w:rPr>
          <w:rFonts w:ascii="Calibri" w:hAnsi="Calibri"/>
        </w:rPr>
        <w:t xml:space="preserve">The Hosted Voice market is worth £570 million and is projected to grow to £1bn by 2021. And SIP </w:t>
      </w:r>
      <w:proofErr w:type="spellStart"/>
      <w:r w:rsidRPr="000306FE">
        <w:rPr>
          <w:rFonts w:ascii="Calibri" w:hAnsi="Calibri"/>
        </w:rPr>
        <w:t>Trunking</w:t>
      </w:r>
      <w:proofErr w:type="spellEnd"/>
      <w:r w:rsidRPr="000306FE">
        <w:rPr>
          <w:rFonts w:ascii="Calibri" w:hAnsi="Calibri"/>
        </w:rPr>
        <w:t>, currently estimated at £695 million, looks to grow to £867 million by 2021. With the Hosted UC opportunity growing, it’s important that you take advantage now so you can start reaping the rewards</w:t>
      </w:r>
      <w:r>
        <w:rPr>
          <w:rFonts w:ascii="Calibri" w:hAnsi="Calibri"/>
        </w:rPr>
        <w:t>, improve your business and ensure you don’t get left behind with old technology</w:t>
      </w:r>
      <w:proofErr w:type="gramStart"/>
      <w:r>
        <w:rPr>
          <w:rFonts w:ascii="Calibri" w:hAnsi="Calibri"/>
        </w:rPr>
        <w:t>..</w:t>
      </w:r>
      <w:proofErr w:type="gramEnd"/>
    </w:p>
    <w:p w14:paraId="0E65F552" w14:textId="77777777" w:rsidR="00455E86" w:rsidRPr="000306FE" w:rsidRDefault="00455E86" w:rsidP="00455E86">
      <w:pPr>
        <w:spacing w:line="360" w:lineRule="auto"/>
        <w:ind w:left="426"/>
        <w:rPr>
          <w:rFonts w:ascii="Calibri" w:hAnsi="Calibri"/>
        </w:rPr>
      </w:pPr>
    </w:p>
    <w:p w14:paraId="7880F665" w14:textId="77777777" w:rsidR="00455E86" w:rsidRPr="000306FE" w:rsidRDefault="00455E86" w:rsidP="00455E86">
      <w:pPr>
        <w:spacing w:line="360" w:lineRule="auto"/>
        <w:ind w:left="426"/>
        <w:rPr>
          <w:rFonts w:ascii="Calibri" w:hAnsi="Calibri"/>
        </w:rPr>
      </w:pPr>
      <w:r w:rsidRPr="000306FE">
        <w:rPr>
          <w:rFonts w:ascii="Calibri" w:hAnsi="Calibri"/>
        </w:rPr>
        <w:t xml:space="preserve">As well as being a fast, low-risk entry into the UC market, our </w:t>
      </w:r>
      <w:r>
        <w:rPr>
          <w:rFonts w:ascii="Calibri" w:hAnsi="Calibri"/>
        </w:rPr>
        <w:t xml:space="preserve">[Product Name] </w:t>
      </w:r>
      <w:r w:rsidRPr="000306FE">
        <w:rPr>
          <w:rFonts w:ascii="Calibri" w:hAnsi="Calibri"/>
        </w:rPr>
        <w:t xml:space="preserve">solution can see you benefit from major cost savings, enhanced reliability and plenty of new opportunities. You’ll be able to </w:t>
      </w:r>
      <w:r>
        <w:rPr>
          <w:rFonts w:ascii="Calibri" w:hAnsi="Calibri"/>
        </w:rPr>
        <w:t xml:space="preserve">enjoy </w:t>
      </w:r>
      <w:r w:rsidRPr="000306FE">
        <w:rPr>
          <w:rFonts w:ascii="Calibri" w:hAnsi="Calibri"/>
        </w:rPr>
        <w:t>cheaper calls and built-in business continuity, helping improve efficiency and productivity.</w:t>
      </w:r>
    </w:p>
    <w:p w14:paraId="067975F5" w14:textId="77777777" w:rsidR="00455E86" w:rsidRPr="000306FE" w:rsidRDefault="00455E86" w:rsidP="00455E86">
      <w:pPr>
        <w:spacing w:line="360" w:lineRule="auto"/>
        <w:ind w:left="426"/>
        <w:rPr>
          <w:rFonts w:ascii="Calibri" w:hAnsi="Calibri"/>
        </w:rPr>
      </w:pPr>
    </w:p>
    <w:p w14:paraId="7CAEF5D1" w14:textId="77777777" w:rsidR="00455E86" w:rsidRPr="000306FE" w:rsidRDefault="00455E86" w:rsidP="00455E86">
      <w:pPr>
        <w:spacing w:line="360" w:lineRule="auto"/>
        <w:ind w:left="426"/>
        <w:rPr>
          <w:rFonts w:ascii="Calibri" w:hAnsi="Calibri"/>
        </w:rPr>
      </w:pPr>
      <w:r w:rsidRPr="000306FE">
        <w:rPr>
          <w:rFonts w:ascii="Calibri" w:hAnsi="Calibri"/>
          <w:b/>
        </w:rPr>
        <w:t>A cloud technology</w:t>
      </w:r>
    </w:p>
    <w:p w14:paraId="5F194D82" w14:textId="77777777" w:rsidR="00455E86" w:rsidRPr="000306FE" w:rsidRDefault="00455E86" w:rsidP="00455E86">
      <w:pPr>
        <w:spacing w:line="360" w:lineRule="auto"/>
        <w:ind w:left="426"/>
        <w:rPr>
          <w:rFonts w:ascii="Calibri" w:hAnsi="Calibri"/>
          <w:i/>
        </w:rPr>
      </w:pPr>
      <w:r>
        <w:rPr>
          <w:rFonts w:ascii="Calibri" w:hAnsi="Calibri"/>
          <w:i/>
        </w:rPr>
        <w:t>Include image</w:t>
      </w:r>
    </w:p>
    <w:p w14:paraId="68BF545B" w14:textId="77777777" w:rsidR="00455E86" w:rsidRPr="000306FE" w:rsidRDefault="00455E86" w:rsidP="00455E86">
      <w:pPr>
        <w:spacing w:line="360" w:lineRule="auto"/>
        <w:ind w:left="426"/>
        <w:rPr>
          <w:rFonts w:ascii="Calibri" w:hAnsi="Calibri"/>
        </w:rPr>
      </w:pPr>
    </w:p>
    <w:p w14:paraId="0F1428FD" w14:textId="77777777" w:rsidR="00455E86" w:rsidRPr="000306FE" w:rsidRDefault="00455E86" w:rsidP="00455E86">
      <w:pPr>
        <w:spacing w:line="360" w:lineRule="auto"/>
        <w:ind w:left="426"/>
        <w:rPr>
          <w:rFonts w:ascii="Calibri" w:hAnsi="Calibri"/>
        </w:rPr>
      </w:pPr>
      <w:r w:rsidRPr="000306FE">
        <w:rPr>
          <w:rFonts w:ascii="Calibri" w:hAnsi="Calibri"/>
        </w:rPr>
        <w:t xml:space="preserve">Many businesses still rely on an onsite PBX </w:t>
      </w:r>
      <w:proofErr w:type="gramStart"/>
      <w:r w:rsidRPr="000306FE">
        <w:rPr>
          <w:rFonts w:ascii="Calibri" w:hAnsi="Calibri"/>
        </w:rPr>
        <w:t>which</w:t>
      </w:r>
      <w:proofErr w:type="gramEnd"/>
      <w:r w:rsidRPr="000306FE">
        <w:rPr>
          <w:rFonts w:ascii="Calibri" w:hAnsi="Calibri"/>
        </w:rPr>
        <w:t xml:space="preserve"> provides employees with their communications service. Multiple sites require a PBX on each site and different PBXs may be at different firmware levels, manufacturers or have different communication methods. With </w:t>
      </w:r>
      <w:r>
        <w:rPr>
          <w:rFonts w:ascii="Calibri" w:hAnsi="Calibri"/>
        </w:rPr>
        <w:t>[Product Name]</w:t>
      </w:r>
      <w:r w:rsidRPr="000306FE">
        <w:rPr>
          <w:rFonts w:ascii="Calibri" w:hAnsi="Calibri"/>
        </w:rPr>
        <w:t xml:space="preserve">, we use the cloud. That means the PBX can be removed from the site but still maintain its functionality to all users, over one centrally provided PBX.  Users will benefit from new cloud features such as voicemail, analytics, voice recording and much more.  Alternatively, where </w:t>
      </w:r>
      <w:r>
        <w:rPr>
          <w:rFonts w:ascii="Calibri" w:hAnsi="Calibri"/>
        </w:rPr>
        <w:t xml:space="preserve">you wish </w:t>
      </w:r>
      <w:r w:rsidRPr="000306FE">
        <w:rPr>
          <w:rFonts w:ascii="Calibri" w:hAnsi="Calibri"/>
        </w:rPr>
        <w:t>to retain</w:t>
      </w:r>
      <w:r>
        <w:rPr>
          <w:rFonts w:ascii="Calibri" w:hAnsi="Calibri"/>
        </w:rPr>
        <w:t xml:space="preserve"> your </w:t>
      </w:r>
      <w:r w:rsidRPr="000306FE">
        <w:rPr>
          <w:rFonts w:ascii="Calibri" w:hAnsi="Calibri"/>
        </w:rPr>
        <w:t xml:space="preserve">PBX at a site, SIP </w:t>
      </w:r>
      <w:proofErr w:type="spellStart"/>
      <w:r w:rsidRPr="000306FE">
        <w:rPr>
          <w:rFonts w:ascii="Calibri" w:hAnsi="Calibri"/>
        </w:rPr>
        <w:t>Trunking</w:t>
      </w:r>
      <w:proofErr w:type="spellEnd"/>
      <w:r w:rsidRPr="000306FE">
        <w:rPr>
          <w:rFonts w:ascii="Calibri" w:hAnsi="Calibri"/>
        </w:rPr>
        <w:t xml:space="preserve"> can be used to create a hybrid solution and still provide a common user experience.</w:t>
      </w:r>
    </w:p>
    <w:p w14:paraId="1375240A" w14:textId="77777777" w:rsidR="00455E86" w:rsidRPr="000306FE" w:rsidRDefault="00455E86" w:rsidP="00455E86">
      <w:pPr>
        <w:spacing w:line="360" w:lineRule="auto"/>
        <w:ind w:left="426"/>
        <w:rPr>
          <w:rFonts w:ascii="Calibri" w:hAnsi="Calibri"/>
        </w:rPr>
      </w:pPr>
    </w:p>
    <w:p w14:paraId="0FF45AF8" w14:textId="77777777" w:rsidR="00455E86" w:rsidRDefault="00455E86" w:rsidP="00455E86">
      <w:pPr>
        <w:spacing w:line="360" w:lineRule="auto"/>
        <w:ind w:left="426"/>
        <w:rPr>
          <w:rFonts w:ascii="Calibri" w:hAnsi="Calibri"/>
          <w:b/>
        </w:rPr>
      </w:pPr>
      <w:r w:rsidRPr="000306FE">
        <w:rPr>
          <w:rFonts w:ascii="Calibri" w:hAnsi="Calibri"/>
          <w:b/>
        </w:rPr>
        <w:t>Management made simple</w:t>
      </w:r>
    </w:p>
    <w:p w14:paraId="2C528C93" w14:textId="77777777" w:rsidR="00455E86" w:rsidRPr="009C0873" w:rsidRDefault="00455E86" w:rsidP="00455E86">
      <w:pPr>
        <w:spacing w:line="360" w:lineRule="auto"/>
        <w:ind w:left="426"/>
        <w:rPr>
          <w:rFonts w:ascii="Calibri" w:hAnsi="Calibri"/>
        </w:rPr>
      </w:pPr>
      <w:r>
        <w:rPr>
          <w:rFonts w:ascii="Calibri" w:hAnsi="Calibri"/>
        </w:rPr>
        <w:t>Once you’re up and running with [Product Name], you and your users will be able to use a feature management portal to control the individual features. This is an easy-to-use application that can be accessed form a variety of devices and makes managing the service a breeze.</w:t>
      </w:r>
    </w:p>
    <w:p w14:paraId="75E7AAE2" w14:textId="77777777" w:rsidR="00455E86" w:rsidRPr="000306FE" w:rsidRDefault="00455E86" w:rsidP="00455E86">
      <w:pPr>
        <w:spacing w:line="360" w:lineRule="auto"/>
        <w:ind w:left="426"/>
        <w:rPr>
          <w:rFonts w:ascii="Calibri" w:hAnsi="Calibri"/>
        </w:rPr>
      </w:pPr>
    </w:p>
    <w:p w14:paraId="539384E1" w14:textId="77777777" w:rsidR="00455E86" w:rsidRPr="000306FE" w:rsidRDefault="00455E86" w:rsidP="00455E86">
      <w:pPr>
        <w:spacing w:line="360" w:lineRule="auto"/>
        <w:ind w:left="426"/>
        <w:rPr>
          <w:rFonts w:ascii="Calibri" w:hAnsi="Calibri"/>
          <w:b/>
        </w:rPr>
      </w:pPr>
      <w:r w:rsidRPr="000306FE">
        <w:rPr>
          <w:rFonts w:ascii="Calibri" w:hAnsi="Calibri"/>
          <w:b/>
        </w:rPr>
        <w:t>Fraud Management System</w:t>
      </w:r>
    </w:p>
    <w:p w14:paraId="5D5D916A" w14:textId="77777777" w:rsidR="00455E86" w:rsidRPr="000306FE" w:rsidRDefault="00455E86" w:rsidP="00455E86">
      <w:pPr>
        <w:spacing w:line="360" w:lineRule="auto"/>
        <w:ind w:left="426"/>
        <w:rPr>
          <w:rFonts w:ascii="Calibri" w:hAnsi="Calibri"/>
        </w:rPr>
      </w:pPr>
      <w:r w:rsidRPr="000306FE">
        <w:rPr>
          <w:rFonts w:ascii="Calibri" w:hAnsi="Calibri"/>
        </w:rPr>
        <w:t xml:space="preserve">As standard we provide our advanced Fraud Management System for free – it’s a sophisticated network-based fraud management tool that offers you peace of mind against call fraud. </w:t>
      </w:r>
    </w:p>
    <w:p w14:paraId="69A07C00" w14:textId="77777777" w:rsidR="00455E86" w:rsidRPr="000306FE" w:rsidRDefault="00455E86" w:rsidP="00455E86">
      <w:pPr>
        <w:spacing w:line="360" w:lineRule="auto"/>
        <w:ind w:left="426"/>
        <w:rPr>
          <w:rFonts w:ascii="Calibri" w:hAnsi="Calibri"/>
        </w:rPr>
      </w:pPr>
      <w:r w:rsidRPr="000306FE">
        <w:rPr>
          <w:rFonts w:ascii="Calibri" w:hAnsi="Calibri"/>
        </w:rPr>
        <w:t>Using pattern-based analysis and run through our secure next-generation network, our system looks for fraudulent activity in real time. Our fraud experts are on hand to look out for anything suspicious so you can stop fraud before it attacks.</w:t>
      </w:r>
    </w:p>
    <w:p w14:paraId="4CC20CCD" w14:textId="77777777" w:rsidR="00455E86" w:rsidRPr="000306FE" w:rsidRDefault="00455E86" w:rsidP="00455E86">
      <w:pPr>
        <w:spacing w:line="360" w:lineRule="auto"/>
        <w:ind w:left="426"/>
        <w:rPr>
          <w:rFonts w:ascii="Calibri" w:hAnsi="Calibri"/>
        </w:rPr>
      </w:pPr>
    </w:p>
    <w:p w14:paraId="4B71F787" w14:textId="77777777" w:rsidR="00455E86" w:rsidRPr="000306FE" w:rsidRDefault="00455E86" w:rsidP="00455E86">
      <w:pPr>
        <w:spacing w:line="360" w:lineRule="auto"/>
        <w:ind w:left="426"/>
        <w:rPr>
          <w:rFonts w:ascii="Calibri" w:hAnsi="Calibri"/>
        </w:rPr>
      </w:pPr>
      <w:r>
        <w:rPr>
          <w:rFonts w:ascii="Calibri" w:hAnsi="Calibri"/>
          <w:b/>
        </w:rPr>
        <w:t>Key benefits for you</w:t>
      </w:r>
    </w:p>
    <w:p w14:paraId="6E31D4D3" w14:textId="77777777" w:rsidR="00455E86" w:rsidRPr="000306FE" w:rsidRDefault="00455E86" w:rsidP="00455E86">
      <w:pPr>
        <w:spacing w:line="360" w:lineRule="auto"/>
        <w:ind w:left="426"/>
        <w:rPr>
          <w:rFonts w:ascii="Calibri" w:hAnsi="Calibri"/>
        </w:rPr>
      </w:pPr>
    </w:p>
    <w:p w14:paraId="08BE9A3E" w14:textId="77777777" w:rsidR="00455E86" w:rsidRPr="000306FE" w:rsidRDefault="00455E86" w:rsidP="00455E86">
      <w:pPr>
        <w:spacing w:line="360" w:lineRule="auto"/>
        <w:ind w:left="426"/>
        <w:rPr>
          <w:rFonts w:ascii="Calibri" w:hAnsi="Calibri"/>
        </w:rPr>
      </w:pPr>
      <w:r w:rsidRPr="000306FE">
        <w:rPr>
          <w:rFonts w:ascii="Calibri" w:hAnsi="Calibri"/>
          <w:b/>
        </w:rPr>
        <w:t>Easy-to-use portal.</w:t>
      </w:r>
      <w:r w:rsidRPr="000306FE">
        <w:rPr>
          <w:rFonts w:ascii="Calibri" w:hAnsi="Calibri"/>
        </w:rPr>
        <w:t xml:space="preserve"> Our web-based management portal gives you greater control over features</w:t>
      </w:r>
    </w:p>
    <w:p w14:paraId="132FEC1B" w14:textId="77777777" w:rsidR="00455E86" w:rsidRPr="000306FE" w:rsidRDefault="00455E86" w:rsidP="00455E86">
      <w:pPr>
        <w:spacing w:line="360" w:lineRule="auto"/>
        <w:ind w:left="426"/>
        <w:rPr>
          <w:rFonts w:ascii="Calibri" w:hAnsi="Calibri"/>
        </w:rPr>
      </w:pPr>
      <w:r w:rsidRPr="000306FE">
        <w:rPr>
          <w:rFonts w:ascii="Calibri" w:hAnsi="Calibri"/>
          <w:b/>
        </w:rPr>
        <w:lastRenderedPageBreak/>
        <w:t xml:space="preserve">Variety of line packs. </w:t>
      </w:r>
      <w:r w:rsidRPr="000306FE">
        <w:rPr>
          <w:rFonts w:ascii="Calibri" w:hAnsi="Calibri"/>
        </w:rPr>
        <w:t xml:space="preserve">There are a number of line packs available, depending on the type of user and technology chosen (Centrex or </w:t>
      </w:r>
      <w:r>
        <w:rPr>
          <w:rFonts w:ascii="Calibri" w:hAnsi="Calibri"/>
        </w:rPr>
        <w:t xml:space="preserve">SIP </w:t>
      </w:r>
      <w:proofErr w:type="spellStart"/>
      <w:r>
        <w:rPr>
          <w:rFonts w:ascii="Calibri" w:hAnsi="Calibri"/>
        </w:rPr>
        <w:t>Trunking</w:t>
      </w:r>
      <w:proofErr w:type="spellEnd"/>
      <w:r w:rsidRPr="000306FE">
        <w:rPr>
          <w:rFonts w:ascii="Calibri" w:hAnsi="Calibri"/>
        </w:rPr>
        <w:t>)</w:t>
      </w:r>
    </w:p>
    <w:p w14:paraId="30818866" w14:textId="77777777" w:rsidR="00455E86" w:rsidRPr="000306FE" w:rsidRDefault="00455E86" w:rsidP="00455E86">
      <w:pPr>
        <w:spacing w:line="360" w:lineRule="auto"/>
        <w:ind w:left="426"/>
        <w:rPr>
          <w:rFonts w:ascii="Calibri" w:hAnsi="Calibri"/>
        </w:rPr>
      </w:pPr>
      <w:proofErr w:type="gramStart"/>
      <w:r w:rsidRPr="000306FE">
        <w:rPr>
          <w:rFonts w:ascii="Calibri" w:hAnsi="Calibri"/>
          <w:b/>
        </w:rPr>
        <w:t>Reduced call pricing.</w:t>
      </w:r>
      <w:proofErr w:type="gramEnd"/>
      <w:r w:rsidRPr="000306FE">
        <w:rPr>
          <w:rFonts w:ascii="Calibri" w:hAnsi="Calibri"/>
          <w:b/>
        </w:rPr>
        <w:t xml:space="preserve"> </w:t>
      </w:r>
      <w:r w:rsidRPr="000306FE">
        <w:rPr>
          <w:rFonts w:ascii="Calibri" w:hAnsi="Calibri"/>
        </w:rPr>
        <w:t>With calls built in as standard and PAYG and Pay Monthly options available, calls are considerably cheaper</w:t>
      </w:r>
    </w:p>
    <w:p w14:paraId="745A7A8E" w14:textId="77777777" w:rsidR="00455E86" w:rsidRPr="000306FE" w:rsidRDefault="00455E86" w:rsidP="00455E86">
      <w:pPr>
        <w:spacing w:line="360" w:lineRule="auto"/>
        <w:ind w:left="426"/>
        <w:rPr>
          <w:rFonts w:ascii="Calibri" w:hAnsi="Calibri"/>
        </w:rPr>
      </w:pPr>
      <w:r w:rsidRPr="000306FE">
        <w:rPr>
          <w:rFonts w:ascii="Calibri" w:hAnsi="Calibri"/>
          <w:b/>
        </w:rPr>
        <w:t xml:space="preserve">Managed numbers. </w:t>
      </w:r>
      <w:r w:rsidRPr="000306FE">
        <w:rPr>
          <w:rFonts w:ascii="Calibri" w:hAnsi="Calibri"/>
        </w:rPr>
        <w:t xml:space="preserve">We provide you with new geographic telephone numbers from our own </w:t>
      </w:r>
      <w:proofErr w:type="spellStart"/>
      <w:r w:rsidRPr="000306FE">
        <w:rPr>
          <w:rFonts w:ascii="Calibri" w:hAnsi="Calibri"/>
        </w:rPr>
        <w:t>Ofcom</w:t>
      </w:r>
      <w:proofErr w:type="spellEnd"/>
      <w:r w:rsidRPr="000306FE">
        <w:rPr>
          <w:rFonts w:ascii="Calibri" w:hAnsi="Calibri"/>
        </w:rPr>
        <w:t xml:space="preserve"> ranges</w:t>
      </w:r>
    </w:p>
    <w:p w14:paraId="4E1CA10E" w14:textId="77777777" w:rsidR="00455E86" w:rsidRPr="000306FE" w:rsidRDefault="00455E86" w:rsidP="00455E86">
      <w:pPr>
        <w:spacing w:line="360" w:lineRule="auto"/>
        <w:ind w:left="426"/>
        <w:rPr>
          <w:rFonts w:ascii="Calibri" w:hAnsi="Calibri"/>
        </w:rPr>
      </w:pPr>
      <w:r w:rsidRPr="000306FE">
        <w:rPr>
          <w:rFonts w:ascii="Calibri" w:hAnsi="Calibri"/>
          <w:b/>
        </w:rPr>
        <w:t xml:space="preserve">Voice features. </w:t>
      </w:r>
      <w:r w:rsidRPr="000306FE">
        <w:rPr>
          <w:rFonts w:ascii="Calibri" w:hAnsi="Calibri"/>
        </w:rPr>
        <w:t>Benefit from a long list of telephony enhancements, such as Video Calling, Instant Messaging, Audio Conferencing, Voice Recording, and Call Analytics.</w:t>
      </w:r>
    </w:p>
    <w:p w14:paraId="3B5B7F83" w14:textId="77777777" w:rsidR="00455E86" w:rsidRPr="000306FE" w:rsidRDefault="00455E86" w:rsidP="00455E86">
      <w:pPr>
        <w:spacing w:line="360" w:lineRule="auto"/>
        <w:ind w:left="426"/>
        <w:rPr>
          <w:rFonts w:ascii="Calibri" w:hAnsi="Calibri"/>
        </w:rPr>
      </w:pPr>
    </w:p>
    <w:p w14:paraId="40378DDF" w14:textId="77777777" w:rsidR="00455E86" w:rsidRPr="000306FE" w:rsidRDefault="00455E86" w:rsidP="00455E86">
      <w:pPr>
        <w:spacing w:line="360" w:lineRule="auto"/>
        <w:ind w:left="426"/>
        <w:rPr>
          <w:rFonts w:ascii="Calibri" w:hAnsi="Calibri"/>
        </w:rPr>
      </w:pPr>
      <w:r>
        <w:rPr>
          <w:rFonts w:ascii="Calibri" w:hAnsi="Calibri"/>
          <w:b/>
        </w:rPr>
        <w:t>Why [Company Name]?</w:t>
      </w:r>
    </w:p>
    <w:p w14:paraId="2E4A7037" w14:textId="77777777" w:rsidR="00455E86" w:rsidRDefault="00455E86" w:rsidP="00455E86">
      <w:pPr>
        <w:spacing w:line="360" w:lineRule="auto"/>
        <w:ind w:left="426"/>
        <w:rPr>
          <w:rFonts w:ascii="Calibri" w:hAnsi="Calibri"/>
          <w:b/>
        </w:rPr>
      </w:pPr>
    </w:p>
    <w:p w14:paraId="78BFBD67" w14:textId="20A94756" w:rsidR="00455E86" w:rsidRDefault="00455E86" w:rsidP="00455E86">
      <w:pPr>
        <w:spacing w:line="360" w:lineRule="auto"/>
        <w:ind w:left="426"/>
        <w:rPr>
          <w:rFonts w:ascii="Calibri" w:hAnsi="Calibri"/>
        </w:rPr>
      </w:pPr>
      <w:r>
        <w:rPr>
          <w:rFonts w:ascii="Calibri" w:hAnsi="Calibri"/>
        </w:rPr>
        <w:t>[Insert three reasons as to why your custo</w:t>
      </w:r>
      <w:r w:rsidR="0073456B">
        <w:rPr>
          <w:rFonts w:ascii="Calibri" w:hAnsi="Calibri"/>
        </w:rPr>
        <w:t xml:space="preserve">mers should choose your </w:t>
      </w:r>
      <w:r>
        <w:rPr>
          <w:rFonts w:ascii="Calibri" w:hAnsi="Calibri"/>
        </w:rPr>
        <w:t>services and solutions. It could be written as one paragraph or laid out in bullet points]</w:t>
      </w:r>
      <w:bookmarkStart w:id="0" w:name="_GoBack"/>
      <w:bookmarkEnd w:id="0"/>
    </w:p>
    <w:p w14:paraId="6ED206EF" w14:textId="77777777" w:rsidR="00455E86" w:rsidRDefault="00455E86" w:rsidP="00455E86">
      <w:pPr>
        <w:spacing w:line="360" w:lineRule="auto"/>
        <w:ind w:left="426"/>
        <w:rPr>
          <w:rFonts w:ascii="Calibri" w:hAnsi="Calibri"/>
        </w:rPr>
      </w:pPr>
    </w:p>
    <w:p w14:paraId="0A60FC08" w14:textId="77777777" w:rsidR="00455E86" w:rsidRDefault="00455E86" w:rsidP="00455E86">
      <w:pPr>
        <w:pStyle w:val="ListParagraph"/>
        <w:numPr>
          <w:ilvl w:val="0"/>
          <w:numId w:val="30"/>
        </w:numPr>
        <w:spacing w:line="360" w:lineRule="auto"/>
        <w:rPr>
          <w:rFonts w:ascii="Calibri" w:hAnsi="Calibri"/>
        </w:rPr>
      </w:pPr>
      <w:r>
        <w:rPr>
          <w:rFonts w:ascii="Calibri" w:hAnsi="Calibri"/>
        </w:rPr>
        <w:t>[Reason 1]</w:t>
      </w:r>
    </w:p>
    <w:p w14:paraId="45B18676" w14:textId="77777777" w:rsidR="00455E86" w:rsidRDefault="00455E86" w:rsidP="00455E86">
      <w:pPr>
        <w:pStyle w:val="ListParagraph"/>
        <w:numPr>
          <w:ilvl w:val="0"/>
          <w:numId w:val="30"/>
        </w:numPr>
        <w:spacing w:line="360" w:lineRule="auto"/>
        <w:rPr>
          <w:rFonts w:ascii="Calibri" w:hAnsi="Calibri"/>
        </w:rPr>
      </w:pPr>
      <w:r>
        <w:rPr>
          <w:rFonts w:ascii="Calibri" w:hAnsi="Calibri"/>
        </w:rPr>
        <w:t>[Reason 2]</w:t>
      </w:r>
    </w:p>
    <w:p w14:paraId="4680489D" w14:textId="77777777" w:rsidR="00455E86" w:rsidRPr="0020784F" w:rsidRDefault="00455E86" w:rsidP="00455E86">
      <w:pPr>
        <w:pStyle w:val="ListParagraph"/>
        <w:numPr>
          <w:ilvl w:val="0"/>
          <w:numId w:val="30"/>
        </w:numPr>
        <w:spacing w:line="360" w:lineRule="auto"/>
        <w:rPr>
          <w:rFonts w:ascii="Calibri" w:hAnsi="Calibri"/>
        </w:rPr>
      </w:pPr>
      <w:r>
        <w:rPr>
          <w:rFonts w:ascii="Calibri" w:hAnsi="Calibri"/>
        </w:rPr>
        <w:t>[Reason 3]</w:t>
      </w:r>
    </w:p>
    <w:p w14:paraId="426E9084" w14:textId="77777777" w:rsidR="00455E86" w:rsidRDefault="00455E86" w:rsidP="00455E86">
      <w:pPr>
        <w:spacing w:line="360" w:lineRule="auto"/>
        <w:ind w:left="426"/>
        <w:rPr>
          <w:rFonts w:ascii="Calibri" w:hAnsi="Calibri"/>
        </w:rPr>
      </w:pPr>
    </w:p>
    <w:p w14:paraId="26AAFDDC" w14:textId="77777777" w:rsidR="00455E86" w:rsidRPr="00907869" w:rsidRDefault="00455E86" w:rsidP="00455E86">
      <w:pPr>
        <w:spacing w:line="360" w:lineRule="auto"/>
        <w:ind w:left="426"/>
        <w:rPr>
          <w:rFonts w:ascii="Calibri" w:hAnsi="Calibri"/>
          <w:b/>
        </w:rPr>
      </w:pPr>
      <w:r>
        <w:rPr>
          <w:rFonts w:ascii="Calibri" w:hAnsi="Calibri"/>
          <w:b/>
        </w:rPr>
        <w:t>[Product Name]</w:t>
      </w:r>
    </w:p>
    <w:p w14:paraId="08D9959A" w14:textId="77777777" w:rsidR="00455E86" w:rsidRDefault="00455E86" w:rsidP="00455E86">
      <w:pPr>
        <w:spacing w:line="360" w:lineRule="auto"/>
        <w:ind w:left="426"/>
        <w:rPr>
          <w:rFonts w:ascii="Calibri" w:hAnsi="Calibri"/>
        </w:rPr>
      </w:pPr>
    </w:p>
    <w:p w14:paraId="1E4CDCA9" w14:textId="77777777" w:rsidR="00455E86" w:rsidRDefault="00455E86" w:rsidP="00455E86">
      <w:pPr>
        <w:spacing w:line="360" w:lineRule="auto"/>
        <w:ind w:left="426"/>
        <w:rPr>
          <w:rFonts w:ascii="Calibri" w:hAnsi="Calibri"/>
        </w:rPr>
      </w:pPr>
      <w:r>
        <w:rPr>
          <w:rFonts w:ascii="Calibri" w:hAnsi="Calibri"/>
          <w:b/>
        </w:rPr>
        <w:t>Taking you on a UC journey</w:t>
      </w:r>
    </w:p>
    <w:p w14:paraId="05B9FD37" w14:textId="77777777" w:rsidR="00455E86" w:rsidRDefault="00455E86" w:rsidP="00455E86">
      <w:pPr>
        <w:spacing w:line="360" w:lineRule="auto"/>
        <w:ind w:left="426"/>
        <w:rPr>
          <w:rFonts w:ascii="Calibri" w:hAnsi="Calibri"/>
        </w:rPr>
      </w:pPr>
    </w:p>
    <w:p w14:paraId="4B33D4D6" w14:textId="77777777" w:rsidR="00455E86" w:rsidRDefault="00455E86" w:rsidP="00455E86">
      <w:pPr>
        <w:spacing w:line="360" w:lineRule="auto"/>
        <w:ind w:left="426"/>
        <w:rPr>
          <w:rFonts w:ascii="Calibri" w:hAnsi="Calibri"/>
        </w:rPr>
      </w:pPr>
      <w:r>
        <w:rPr>
          <w:rFonts w:ascii="Calibri" w:hAnsi="Calibri"/>
        </w:rPr>
        <w:t>Contact us now for more information</w:t>
      </w:r>
    </w:p>
    <w:p w14:paraId="1E78F5E1" w14:textId="77777777" w:rsidR="00455E86" w:rsidRDefault="00455E86" w:rsidP="00455E86">
      <w:pPr>
        <w:spacing w:line="360" w:lineRule="auto"/>
        <w:ind w:left="426"/>
        <w:rPr>
          <w:rFonts w:ascii="Calibri" w:hAnsi="Calibri"/>
        </w:rPr>
      </w:pPr>
    </w:p>
    <w:p w14:paraId="217D6DF1" w14:textId="77777777" w:rsidR="00455E86" w:rsidRPr="00F83D49" w:rsidRDefault="00455E86" w:rsidP="00455E86">
      <w:pPr>
        <w:spacing w:line="360" w:lineRule="auto"/>
        <w:ind w:left="426"/>
        <w:rPr>
          <w:rFonts w:ascii="Calibri" w:hAnsi="Calibri"/>
        </w:rPr>
      </w:pPr>
      <w:r>
        <w:rPr>
          <w:rFonts w:ascii="Calibri" w:hAnsi="Calibri"/>
        </w:rPr>
        <w:t>[Insert your contact details here – phone, email, website]</w:t>
      </w:r>
    </w:p>
    <w:p w14:paraId="5EE557FB" w14:textId="6A7CBA88" w:rsidR="00FC15FC" w:rsidRPr="00455E86" w:rsidRDefault="00FC15FC" w:rsidP="00455E86"/>
    <w:sectPr w:rsidR="00FC15FC" w:rsidRPr="00455E86" w:rsidSect="00DB2A61">
      <w:headerReference w:type="default" r:id="rId9"/>
      <w:footerReference w:type="default" r:id="rId10"/>
      <w:pgSz w:w="11906" w:h="16838"/>
      <w:pgMar w:top="1701" w:right="987" w:bottom="1440"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FFF3C" w14:textId="77777777" w:rsidR="0003774B" w:rsidRDefault="0003774B" w:rsidP="00DF49E4">
      <w:pPr>
        <w:spacing w:after="0" w:line="240" w:lineRule="auto"/>
      </w:pPr>
      <w:r>
        <w:separator/>
      </w:r>
    </w:p>
  </w:endnote>
  <w:endnote w:type="continuationSeparator" w:id="0">
    <w:p w14:paraId="63A77B0C" w14:textId="77777777" w:rsidR="0003774B" w:rsidRDefault="0003774B" w:rsidP="00DF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altName w:val="Times"/>
    <w:panose1 w:val="02020603050405020304"/>
    <w:charset w:val="4D"/>
    <w:family w:val="roman"/>
    <w:notTrueType/>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Wingdings">
    <w:altName w:val="Symbol"/>
    <w:panose1 w:val="05000000000000000000"/>
    <w:charset w:val="02"/>
    <w:family w:val="auto"/>
    <w:notTrueType/>
    <w:pitch w:val="variable"/>
    <w:sig w:usb0="00000000" w:usb1="10000000" w:usb2="00000000" w:usb3="00000000" w:csb0="80000000" w:csb1="00000000"/>
  </w:font>
  <w:font w:name="Calibri">
    <w:altName w:val="Arial"/>
    <w:panose1 w:val="020F0502020204030204"/>
    <w:charset w:val="00"/>
    <w:family w:val="roman"/>
    <w:notTrueType/>
    <w:pitch w:val="default"/>
  </w:font>
  <w:font w:name="SLNXL B+ Gotham">
    <w:altName w:val="Gotham"/>
    <w:panose1 w:val="00000000000000000000"/>
    <w:charset w:val="00"/>
    <w:family w:val="swiss"/>
    <w:notTrueType/>
    <w:pitch w:val="default"/>
    <w:sig w:usb0="00000003" w:usb1="00000000" w:usb2="00000000" w:usb3="00000000" w:csb0="00000001" w:csb1="00000000"/>
  </w:font>
  <w:font w:name="游明朝">
    <w:panose1 w:val="00000000000000000000"/>
    <w:charset w:val="80"/>
    <w:family w:val="roman"/>
    <w:notTrueType/>
    <w:pitch w:val="default"/>
  </w:font>
  <w:font w:name="Segoe UI">
    <w:charset w:val="00"/>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altName w:val="Helvetica Neue Thin"/>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E293C" w14:textId="517960CF" w:rsidR="005E33E0" w:rsidRDefault="005E33E0" w:rsidP="005E33E0">
    <w:pPr>
      <w:pStyle w:val="Footer"/>
      <w:tabs>
        <w:tab w:val="clear" w:pos="4513"/>
        <w:tab w:val="clear" w:pos="9026"/>
      </w:tabs>
      <w:ind w:left="426"/>
      <w:jc w:val="right"/>
    </w:pPr>
    <w:r>
      <w:ptab w:relativeTo="margin" w:alignment="right" w:leader="none"/>
    </w:r>
    <w:r w:rsidRPr="00A23B5A">
      <w:rPr>
        <w:rFonts w:ascii="Calibri" w:hAnsi="Calibri"/>
        <w:color w:val="7F7F7F" w:themeColor="text1" w:themeTint="80"/>
        <w:sz w:val="20"/>
        <w:szCs w:val="20"/>
      </w:rPr>
      <w:t xml:space="preserve">Page </w:t>
    </w:r>
    <w:r w:rsidRPr="00A23B5A">
      <w:rPr>
        <w:rFonts w:ascii="Calibri" w:hAnsi="Calibri"/>
        <w:color w:val="7F7F7F" w:themeColor="text1" w:themeTint="80"/>
        <w:sz w:val="20"/>
        <w:szCs w:val="20"/>
      </w:rPr>
      <w:fldChar w:fldCharType="begin"/>
    </w:r>
    <w:r w:rsidRPr="00A23B5A">
      <w:rPr>
        <w:rFonts w:ascii="Calibri" w:hAnsi="Calibri"/>
        <w:color w:val="7F7F7F" w:themeColor="text1" w:themeTint="80"/>
        <w:sz w:val="20"/>
        <w:szCs w:val="20"/>
      </w:rPr>
      <w:instrText xml:space="preserve"> PAGE </w:instrText>
    </w:r>
    <w:r w:rsidRPr="00A23B5A">
      <w:rPr>
        <w:rFonts w:ascii="Calibri" w:hAnsi="Calibri"/>
        <w:color w:val="7F7F7F" w:themeColor="text1" w:themeTint="80"/>
        <w:sz w:val="20"/>
        <w:szCs w:val="20"/>
      </w:rPr>
      <w:fldChar w:fldCharType="separate"/>
    </w:r>
    <w:r w:rsidR="0073456B">
      <w:rPr>
        <w:rFonts w:ascii="Calibri" w:hAnsi="Calibri"/>
        <w:noProof/>
        <w:color w:val="7F7F7F" w:themeColor="text1" w:themeTint="80"/>
        <w:sz w:val="20"/>
        <w:szCs w:val="20"/>
      </w:rPr>
      <w:t>4</w:t>
    </w:r>
    <w:r w:rsidRPr="00A23B5A">
      <w:rPr>
        <w:rFonts w:ascii="Calibri" w:hAnsi="Calibri"/>
        <w:color w:val="7F7F7F" w:themeColor="text1" w:themeTint="80"/>
        <w:sz w:val="20"/>
        <w:szCs w:val="20"/>
      </w:rPr>
      <w:fldChar w:fldCharType="end"/>
    </w:r>
    <w:r w:rsidRPr="00A23B5A">
      <w:rPr>
        <w:rFonts w:ascii="Calibri" w:hAnsi="Calibri"/>
        <w:color w:val="7F7F7F" w:themeColor="text1" w:themeTint="80"/>
        <w:sz w:val="20"/>
        <w:szCs w:val="20"/>
      </w:rPr>
      <w:t xml:space="preserve"> of </w:t>
    </w:r>
    <w:r w:rsidRPr="00A23B5A">
      <w:rPr>
        <w:rFonts w:ascii="Calibri" w:hAnsi="Calibri"/>
        <w:color w:val="7F7F7F" w:themeColor="text1" w:themeTint="80"/>
        <w:sz w:val="20"/>
        <w:szCs w:val="20"/>
      </w:rPr>
      <w:fldChar w:fldCharType="begin"/>
    </w:r>
    <w:r w:rsidRPr="00A23B5A">
      <w:rPr>
        <w:rFonts w:ascii="Calibri" w:hAnsi="Calibri"/>
        <w:color w:val="7F7F7F" w:themeColor="text1" w:themeTint="80"/>
        <w:sz w:val="20"/>
        <w:szCs w:val="20"/>
      </w:rPr>
      <w:instrText xml:space="preserve"> NUMPAGES </w:instrText>
    </w:r>
    <w:r w:rsidRPr="00A23B5A">
      <w:rPr>
        <w:rFonts w:ascii="Calibri" w:hAnsi="Calibri"/>
        <w:color w:val="7F7F7F" w:themeColor="text1" w:themeTint="80"/>
        <w:sz w:val="20"/>
        <w:szCs w:val="20"/>
      </w:rPr>
      <w:fldChar w:fldCharType="separate"/>
    </w:r>
    <w:r w:rsidR="0073456B">
      <w:rPr>
        <w:rFonts w:ascii="Calibri" w:hAnsi="Calibri"/>
        <w:noProof/>
        <w:color w:val="7F7F7F" w:themeColor="text1" w:themeTint="80"/>
        <w:sz w:val="20"/>
        <w:szCs w:val="20"/>
      </w:rPr>
      <w:t>4</w:t>
    </w:r>
    <w:r w:rsidRPr="00A23B5A">
      <w:rPr>
        <w:rFonts w:ascii="Calibri" w:hAnsi="Calibri"/>
        <w:color w:val="7F7F7F" w:themeColor="text1" w:themeTint="80"/>
        <w:sz w:val="20"/>
        <w:szCs w:val="20"/>
      </w:rPr>
      <w:fldChar w:fldCharType="end"/>
    </w:r>
  </w:p>
  <w:p w14:paraId="5340900D" w14:textId="1948B944" w:rsidR="005E33E0" w:rsidRDefault="005E33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BB95D" w14:textId="77777777" w:rsidR="0003774B" w:rsidRDefault="0003774B" w:rsidP="00DF49E4">
      <w:pPr>
        <w:spacing w:after="0" w:line="240" w:lineRule="auto"/>
      </w:pPr>
      <w:r>
        <w:separator/>
      </w:r>
    </w:p>
  </w:footnote>
  <w:footnote w:type="continuationSeparator" w:id="0">
    <w:p w14:paraId="2CDE5F82" w14:textId="77777777" w:rsidR="0003774B" w:rsidRDefault="0003774B" w:rsidP="00DF49E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C9444" w14:textId="2E0E59FE" w:rsidR="00DF49E4" w:rsidRDefault="00DB2A61" w:rsidP="005E33E0">
    <w:pPr>
      <w:pStyle w:val="Header"/>
      <w:spacing w:after="240"/>
    </w:pPr>
    <w:r>
      <w:rPr>
        <w:noProof/>
        <w:lang w:val="en-US" w:eastAsia="en-US"/>
      </w:rPr>
      <w:drawing>
        <wp:inline distT="0" distB="0" distL="0" distR="0" wp14:anchorId="779F1ED1" wp14:editId="6FFA5A60">
          <wp:extent cx="1140177" cy="131243"/>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W_blue_rgb.png"/>
                  <pic:cNvPicPr/>
                </pic:nvPicPr>
                <pic:blipFill>
                  <a:blip r:embed="rId1">
                    <a:extLst>
                      <a:ext uri="{28A0092B-C50C-407E-A947-70E740481C1C}">
                        <a14:useLocalDpi xmlns:a14="http://schemas.microsoft.com/office/drawing/2010/main" val="0"/>
                      </a:ext>
                    </a:extLst>
                  </a:blip>
                  <a:stretch>
                    <a:fillRect/>
                  </a:stretch>
                </pic:blipFill>
                <pic:spPr>
                  <a:xfrm>
                    <a:off x="0" y="0"/>
                    <a:ext cx="1140177" cy="131243"/>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08F"/>
    <w:multiLevelType w:val="hybridMultilevel"/>
    <w:tmpl w:val="C1A8CDF2"/>
    <w:lvl w:ilvl="0" w:tplc="76CAAEA6">
      <w:start w:val="1"/>
      <w:numFmt w:val="bullet"/>
      <w:lvlText w:val="•"/>
      <w:lvlJc w:val="left"/>
      <w:pPr>
        <w:tabs>
          <w:tab w:val="num" w:pos="720"/>
        </w:tabs>
        <w:ind w:left="720" w:hanging="360"/>
      </w:pPr>
      <w:rPr>
        <w:rFonts w:ascii="Arial" w:hAnsi="Arial" w:hint="default"/>
      </w:rPr>
    </w:lvl>
    <w:lvl w:ilvl="1" w:tplc="8C621F94" w:tentative="1">
      <w:start w:val="1"/>
      <w:numFmt w:val="bullet"/>
      <w:lvlText w:val="•"/>
      <w:lvlJc w:val="left"/>
      <w:pPr>
        <w:tabs>
          <w:tab w:val="num" w:pos="1440"/>
        </w:tabs>
        <w:ind w:left="1440" w:hanging="360"/>
      </w:pPr>
      <w:rPr>
        <w:rFonts w:ascii="Arial" w:hAnsi="Arial" w:hint="default"/>
      </w:rPr>
    </w:lvl>
    <w:lvl w:ilvl="2" w:tplc="D3027190" w:tentative="1">
      <w:start w:val="1"/>
      <w:numFmt w:val="bullet"/>
      <w:lvlText w:val="•"/>
      <w:lvlJc w:val="left"/>
      <w:pPr>
        <w:tabs>
          <w:tab w:val="num" w:pos="2160"/>
        </w:tabs>
        <w:ind w:left="2160" w:hanging="360"/>
      </w:pPr>
      <w:rPr>
        <w:rFonts w:ascii="Arial" w:hAnsi="Arial" w:hint="default"/>
      </w:rPr>
    </w:lvl>
    <w:lvl w:ilvl="3" w:tplc="2DC4FE20" w:tentative="1">
      <w:start w:val="1"/>
      <w:numFmt w:val="bullet"/>
      <w:lvlText w:val="•"/>
      <w:lvlJc w:val="left"/>
      <w:pPr>
        <w:tabs>
          <w:tab w:val="num" w:pos="2880"/>
        </w:tabs>
        <w:ind w:left="2880" w:hanging="360"/>
      </w:pPr>
      <w:rPr>
        <w:rFonts w:ascii="Arial" w:hAnsi="Arial" w:hint="default"/>
      </w:rPr>
    </w:lvl>
    <w:lvl w:ilvl="4" w:tplc="C0FC0F88" w:tentative="1">
      <w:start w:val="1"/>
      <w:numFmt w:val="bullet"/>
      <w:lvlText w:val="•"/>
      <w:lvlJc w:val="left"/>
      <w:pPr>
        <w:tabs>
          <w:tab w:val="num" w:pos="3600"/>
        </w:tabs>
        <w:ind w:left="3600" w:hanging="360"/>
      </w:pPr>
      <w:rPr>
        <w:rFonts w:ascii="Arial" w:hAnsi="Arial" w:hint="default"/>
      </w:rPr>
    </w:lvl>
    <w:lvl w:ilvl="5" w:tplc="57D296A6" w:tentative="1">
      <w:start w:val="1"/>
      <w:numFmt w:val="bullet"/>
      <w:lvlText w:val="•"/>
      <w:lvlJc w:val="left"/>
      <w:pPr>
        <w:tabs>
          <w:tab w:val="num" w:pos="4320"/>
        </w:tabs>
        <w:ind w:left="4320" w:hanging="360"/>
      </w:pPr>
      <w:rPr>
        <w:rFonts w:ascii="Arial" w:hAnsi="Arial" w:hint="default"/>
      </w:rPr>
    </w:lvl>
    <w:lvl w:ilvl="6" w:tplc="E4F88EEE" w:tentative="1">
      <w:start w:val="1"/>
      <w:numFmt w:val="bullet"/>
      <w:lvlText w:val="•"/>
      <w:lvlJc w:val="left"/>
      <w:pPr>
        <w:tabs>
          <w:tab w:val="num" w:pos="5040"/>
        </w:tabs>
        <w:ind w:left="5040" w:hanging="360"/>
      </w:pPr>
      <w:rPr>
        <w:rFonts w:ascii="Arial" w:hAnsi="Arial" w:hint="default"/>
      </w:rPr>
    </w:lvl>
    <w:lvl w:ilvl="7" w:tplc="E8525562" w:tentative="1">
      <w:start w:val="1"/>
      <w:numFmt w:val="bullet"/>
      <w:lvlText w:val="•"/>
      <w:lvlJc w:val="left"/>
      <w:pPr>
        <w:tabs>
          <w:tab w:val="num" w:pos="5760"/>
        </w:tabs>
        <w:ind w:left="5760" w:hanging="360"/>
      </w:pPr>
      <w:rPr>
        <w:rFonts w:ascii="Arial" w:hAnsi="Arial" w:hint="default"/>
      </w:rPr>
    </w:lvl>
    <w:lvl w:ilvl="8" w:tplc="23B07E8E" w:tentative="1">
      <w:start w:val="1"/>
      <w:numFmt w:val="bullet"/>
      <w:lvlText w:val="•"/>
      <w:lvlJc w:val="left"/>
      <w:pPr>
        <w:tabs>
          <w:tab w:val="num" w:pos="6480"/>
        </w:tabs>
        <w:ind w:left="6480" w:hanging="360"/>
      </w:pPr>
      <w:rPr>
        <w:rFonts w:ascii="Arial" w:hAnsi="Arial" w:hint="default"/>
      </w:rPr>
    </w:lvl>
  </w:abstractNum>
  <w:abstractNum w:abstractNumId="1">
    <w:nsid w:val="09967884"/>
    <w:multiLevelType w:val="hybridMultilevel"/>
    <w:tmpl w:val="63F4106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0BDB76B2"/>
    <w:multiLevelType w:val="multilevel"/>
    <w:tmpl w:val="A6BA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27744"/>
    <w:multiLevelType w:val="hybridMultilevel"/>
    <w:tmpl w:val="85906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177245"/>
    <w:multiLevelType w:val="hybridMultilevel"/>
    <w:tmpl w:val="21BA33EE"/>
    <w:lvl w:ilvl="0" w:tplc="97808A32">
      <w:start w:val="1"/>
      <w:numFmt w:val="bullet"/>
      <w:lvlText w:val="•"/>
      <w:lvlJc w:val="left"/>
      <w:pPr>
        <w:tabs>
          <w:tab w:val="num" w:pos="720"/>
        </w:tabs>
        <w:ind w:left="720" w:hanging="360"/>
      </w:pPr>
      <w:rPr>
        <w:rFonts w:ascii="Arial" w:hAnsi="Arial" w:hint="default"/>
      </w:rPr>
    </w:lvl>
    <w:lvl w:ilvl="1" w:tplc="17AA5E5A" w:tentative="1">
      <w:start w:val="1"/>
      <w:numFmt w:val="bullet"/>
      <w:lvlText w:val="•"/>
      <w:lvlJc w:val="left"/>
      <w:pPr>
        <w:tabs>
          <w:tab w:val="num" w:pos="1440"/>
        </w:tabs>
        <w:ind w:left="1440" w:hanging="360"/>
      </w:pPr>
      <w:rPr>
        <w:rFonts w:ascii="Arial" w:hAnsi="Arial" w:hint="default"/>
      </w:rPr>
    </w:lvl>
    <w:lvl w:ilvl="2" w:tplc="1662319A" w:tentative="1">
      <w:start w:val="1"/>
      <w:numFmt w:val="bullet"/>
      <w:lvlText w:val="•"/>
      <w:lvlJc w:val="left"/>
      <w:pPr>
        <w:tabs>
          <w:tab w:val="num" w:pos="2160"/>
        </w:tabs>
        <w:ind w:left="2160" w:hanging="360"/>
      </w:pPr>
      <w:rPr>
        <w:rFonts w:ascii="Arial" w:hAnsi="Arial" w:hint="default"/>
      </w:rPr>
    </w:lvl>
    <w:lvl w:ilvl="3" w:tplc="6106BCF6" w:tentative="1">
      <w:start w:val="1"/>
      <w:numFmt w:val="bullet"/>
      <w:lvlText w:val="•"/>
      <w:lvlJc w:val="left"/>
      <w:pPr>
        <w:tabs>
          <w:tab w:val="num" w:pos="2880"/>
        </w:tabs>
        <w:ind w:left="2880" w:hanging="360"/>
      </w:pPr>
      <w:rPr>
        <w:rFonts w:ascii="Arial" w:hAnsi="Arial" w:hint="default"/>
      </w:rPr>
    </w:lvl>
    <w:lvl w:ilvl="4" w:tplc="9C840B20" w:tentative="1">
      <w:start w:val="1"/>
      <w:numFmt w:val="bullet"/>
      <w:lvlText w:val="•"/>
      <w:lvlJc w:val="left"/>
      <w:pPr>
        <w:tabs>
          <w:tab w:val="num" w:pos="3600"/>
        </w:tabs>
        <w:ind w:left="3600" w:hanging="360"/>
      </w:pPr>
      <w:rPr>
        <w:rFonts w:ascii="Arial" w:hAnsi="Arial" w:hint="default"/>
      </w:rPr>
    </w:lvl>
    <w:lvl w:ilvl="5" w:tplc="0A746C46" w:tentative="1">
      <w:start w:val="1"/>
      <w:numFmt w:val="bullet"/>
      <w:lvlText w:val="•"/>
      <w:lvlJc w:val="left"/>
      <w:pPr>
        <w:tabs>
          <w:tab w:val="num" w:pos="4320"/>
        </w:tabs>
        <w:ind w:left="4320" w:hanging="360"/>
      </w:pPr>
      <w:rPr>
        <w:rFonts w:ascii="Arial" w:hAnsi="Arial" w:hint="default"/>
      </w:rPr>
    </w:lvl>
    <w:lvl w:ilvl="6" w:tplc="3C1A3D30" w:tentative="1">
      <w:start w:val="1"/>
      <w:numFmt w:val="bullet"/>
      <w:lvlText w:val="•"/>
      <w:lvlJc w:val="left"/>
      <w:pPr>
        <w:tabs>
          <w:tab w:val="num" w:pos="5040"/>
        </w:tabs>
        <w:ind w:left="5040" w:hanging="360"/>
      </w:pPr>
      <w:rPr>
        <w:rFonts w:ascii="Arial" w:hAnsi="Arial" w:hint="default"/>
      </w:rPr>
    </w:lvl>
    <w:lvl w:ilvl="7" w:tplc="A9F22668" w:tentative="1">
      <w:start w:val="1"/>
      <w:numFmt w:val="bullet"/>
      <w:lvlText w:val="•"/>
      <w:lvlJc w:val="left"/>
      <w:pPr>
        <w:tabs>
          <w:tab w:val="num" w:pos="5760"/>
        </w:tabs>
        <w:ind w:left="5760" w:hanging="360"/>
      </w:pPr>
      <w:rPr>
        <w:rFonts w:ascii="Arial" w:hAnsi="Arial" w:hint="default"/>
      </w:rPr>
    </w:lvl>
    <w:lvl w:ilvl="8" w:tplc="E2603FE4" w:tentative="1">
      <w:start w:val="1"/>
      <w:numFmt w:val="bullet"/>
      <w:lvlText w:val="•"/>
      <w:lvlJc w:val="left"/>
      <w:pPr>
        <w:tabs>
          <w:tab w:val="num" w:pos="6480"/>
        </w:tabs>
        <w:ind w:left="6480" w:hanging="360"/>
      </w:pPr>
      <w:rPr>
        <w:rFonts w:ascii="Arial" w:hAnsi="Arial" w:hint="default"/>
      </w:rPr>
    </w:lvl>
  </w:abstractNum>
  <w:abstractNum w:abstractNumId="5">
    <w:nsid w:val="1A1F5234"/>
    <w:multiLevelType w:val="hybridMultilevel"/>
    <w:tmpl w:val="DD9EA03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1C5C3EFB"/>
    <w:multiLevelType w:val="hybridMultilevel"/>
    <w:tmpl w:val="E74280B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nsid w:val="2031210B"/>
    <w:multiLevelType w:val="hybridMultilevel"/>
    <w:tmpl w:val="CAB8ACA4"/>
    <w:lvl w:ilvl="0" w:tplc="C83E9460">
      <w:start w:val="1"/>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3FC219E"/>
    <w:multiLevelType w:val="hybridMultilevel"/>
    <w:tmpl w:val="CB54DA50"/>
    <w:lvl w:ilvl="0" w:tplc="ACD2A14C">
      <w:start w:val="1"/>
      <w:numFmt w:val="bullet"/>
      <w:lvlText w:val="•"/>
      <w:lvlJc w:val="left"/>
      <w:pPr>
        <w:tabs>
          <w:tab w:val="num" w:pos="720"/>
        </w:tabs>
        <w:ind w:left="720" w:hanging="360"/>
      </w:pPr>
      <w:rPr>
        <w:rFonts w:ascii="Arial" w:hAnsi="Arial" w:hint="default"/>
      </w:rPr>
    </w:lvl>
    <w:lvl w:ilvl="1" w:tplc="756AD990" w:tentative="1">
      <w:start w:val="1"/>
      <w:numFmt w:val="bullet"/>
      <w:lvlText w:val="•"/>
      <w:lvlJc w:val="left"/>
      <w:pPr>
        <w:tabs>
          <w:tab w:val="num" w:pos="1440"/>
        </w:tabs>
        <w:ind w:left="1440" w:hanging="360"/>
      </w:pPr>
      <w:rPr>
        <w:rFonts w:ascii="Arial" w:hAnsi="Arial" w:hint="default"/>
      </w:rPr>
    </w:lvl>
    <w:lvl w:ilvl="2" w:tplc="01EAAF90" w:tentative="1">
      <w:start w:val="1"/>
      <w:numFmt w:val="bullet"/>
      <w:lvlText w:val="•"/>
      <w:lvlJc w:val="left"/>
      <w:pPr>
        <w:tabs>
          <w:tab w:val="num" w:pos="2160"/>
        </w:tabs>
        <w:ind w:left="2160" w:hanging="360"/>
      </w:pPr>
      <w:rPr>
        <w:rFonts w:ascii="Arial" w:hAnsi="Arial" w:hint="default"/>
      </w:rPr>
    </w:lvl>
    <w:lvl w:ilvl="3" w:tplc="C75E0434" w:tentative="1">
      <w:start w:val="1"/>
      <w:numFmt w:val="bullet"/>
      <w:lvlText w:val="•"/>
      <w:lvlJc w:val="left"/>
      <w:pPr>
        <w:tabs>
          <w:tab w:val="num" w:pos="2880"/>
        </w:tabs>
        <w:ind w:left="2880" w:hanging="360"/>
      </w:pPr>
      <w:rPr>
        <w:rFonts w:ascii="Arial" w:hAnsi="Arial" w:hint="default"/>
      </w:rPr>
    </w:lvl>
    <w:lvl w:ilvl="4" w:tplc="926256F6" w:tentative="1">
      <w:start w:val="1"/>
      <w:numFmt w:val="bullet"/>
      <w:lvlText w:val="•"/>
      <w:lvlJc w:val="left"/>
      <w:pPr>
        <w:tabs>
          <w:tab w:val="num" w:pos="3600"/>
        </w:tabs>
        <w:ind w:left="3600" w:hanging="360"/>
      </w:pPr>
      <w:rPr>
        <w:rFonts w:ascii="Arial" w:hAnsi="Arial" w:hint="default"/>
      </w:rPr>
    </w:lvl>
    <w:lvl w:ilvl="5" w:tplc="6BFCFF16" w:tentative="1">
      <w:start w:val="1"/>
      <w:numFmt w:val="bullet"/>
      <w:lvlText w:val="•"/>
      <w:lvlJc w:val="left"/>
      <w:pPr>
        <w:tabs>
          <w:tab w:val="num" w:pos="4320"/>
        </w:tabs>
        <w:ind w:left="4320" w:hanging="360"/>
      </w:pPr>
      <w:rPr>
        <w:rFonts w:ascii="Arial" w:hAnsi="Arial" w:hint="default"/>
      </w:rPr>
    </w:lvl>
    <w:lvl w:ilvl="6" w:tplc="8C46E758" w:tentative="1">
      <w:start w:val="1"/>
      <w:numFmt w:val="bullet"/>
      <w:lvlText w:val="•"/>
      <w:lvlJc w:val="left"/>
      <w:pPr>
        <w:tabs>
          <w:tab w:val="num" w:pos="5040"/>
        </w:tabs>
        <w:ind w:left="5040" w:hanging="360"/>
      </w:pPr>
      <w:rPr>
        <w:rFonts w:ascii="Arial" w:hAnsi="Arial" w:hint="default"/>
      </w:rPr>
    </w:lvl>
    <w:lvl w:ilvl="7" w:tplc="DA8E3C48" w:tentative="1">
      <w:start w:val="1"/>
      <w:numFmt w:val="bullet"/>
      <w:lvlText w:val="•"/>
      <w:lvlJc w:val="left"/>
      <w:pPr>
        <w:tabs>
          <w:tab w:val="num" w:pos="5760"/>
        </w:tabs>
        <w:ind w:left="5760" w:hanging="360"/>
      </w:pPr>
      <w:rPr>
        <w:rFonts w:ascii="Arial" w:hAnsi="Arial" w:hint="default"/>
      </w:rPr>
    </w:lvl>
    <w:lvl w:ilvl="8" w:tplc="F362B0BE" w:tentative="1">
      <w:start w:val="1"/>
      <w:numFmt w:val="bullet"/>
      <w:lvlText w:val="•"/>
      <w:lvlJc w:val="left"/>
      <w:pPr>
        <w:tabs>
          <w:tab w:val="num" w:pos="6480"/>
        </w:tabs>
        <w:ind w:left="6480" w:hanging="360"/>
      </w:pPr>
      <w:rPr>
        <w:rFonts w:ascii="Arial" w:hAnsi="Arial" w:hint="default"/>
      </w:rPr>
    </w:lvl>
  </w:abstractNum>
  <w:abstractNum w:abstractNumId="9">
    <w:nsid w:val="248E1489"/>
    <w:multiLevelType w:val="hybridMultilevel"/>
    <w:tmpl w:val="050A9A7A"/>
    <w:lvl w:ilvl="0" w:tplc="375083F6">
      <w:numFmt w:val="bullet"/>
      <w:lvlText w:val="-"/>
      <w:lvlJc w:val="left"/>
      <w:pPr>
        <w:ind w:left="720" w:hanging="360"/>
      </w:pPr>
      <w:rPr>
        <w:rFonts w:ascii="Calibri" w:eastAsiaTheme="minorHAnsi" w:hAnsi="Calibri" w:cs="SLNXL B+ Gotham"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A5C3D4E"/>
    <w:multiLevelType w:val="hybridMultilevel"/>
    <w:tmpl w:val="303E12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AB35643"/>
    <w:multiLevelType w:val="hybridMultilevel"/>
    <w:tmpl w:val="3BB84B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2D607E34"/>
    <w:multiLevelType w:val="hybridMultilevel"/>
    <w:tmpl w:val="4BD0BEBA"/>
    <w:lvl w:ilvl="0" w:tplc="D76CE914">
      <w:numFmt w:val="bullet"/>
      <w:lvlText w:val="-"/>
      <w:lvlJc w:val="left"/>
      <w:pPr>
        <w:ind w:left="786" w:hanging="360"/>
      </w:pPr>
      <w:rPr>
        <w:rFonts w:ascii="Calibri" w:eastAsiaTheme="minorEastAsia"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nsid w:val="320C2B6D"/>
    <w:multiLevelType w:val="hybridMultilevel"/>
    <w:tmpl w:val="74BA64CE"/>
    <w:lvl w:ilvl="0" w:tplc="8FF66780">
      <w:start w:val="1"/>
      <w:numFmt w:val="bullet"/>
      <w:lvlText w:val="•"/>
      <w:lvlJc w:val="left"/>
      <w:pPr>
        <w:tabs>
          <w:tab w:val="num" w:pos="720"/>
        </w:tabs>
        <w:ind w:left="720" w:hanging="360"/>
      </w:pPr>
      <w:rPr>
        <w:rFonts w:ascii="Arial" w:hAnsi="Arial" w:hint="default"/>
      </w:rPr>
    </w:lvl>
    <w:lvl w:ilvl="1" w:tplc="F2C4EF4C" w:tentative="1">
      <w:start w:val="1"/>
      <w:numFmt w:val="bullet"/>
      <w:lvlText w:val="•"/>
      <w:lvlJc w:val="left"/>
      <w:pPr>
        <w:tabs>
          <w:tab w:val="num" w:pos="1440"/>
        </w:tabs>
        <w:ind w:left="1440" w:hanging="360"/>
      </w:pPr>
      <w:rPr>
        <w:rFonts w:ascii="Arial" w:hAnsi="Arial" w:hint="default"/>
      </w:rPr>
    </w:lvl>
    <w:lvl w:ilvl="2" w:tplc="E0D2636A" w:tentative="1">
      <w:start w:val="1"/>
      <w:numFmt w:val="bullet"/>
      <w:lvlText w:val="•"/>
      <w:lvlJc w:val="left"/>
      <w:pPr>
        <w:tabs>
          <w:tab w:val="num" w:pos="2160"/>
        </w:tabs>
        <w:ind w:left="2160" w:hanging="360"/>
      </w:pPr>
      <w:rPr>
        <w:rFonts w:ascii="Arial" w:hAnsi="Arial" w:hint="default"/>
      </w:rPr>
    </w:lvl>
    <w:lvl w:ilvl="3" w:tplc="45EE2236" w:tentative="1">
      <w:start w:val="1"/>
      <w:numFmt w:val="bullet"/>
      <w:lvlText w:val="•"/>
      <w:lvlJc w:val="left"/>
      <w:pPr>
        <w:tabs>
          <w:tab w:val="num" w:pos="2880"/>
        </w:tabs>
        <w:ind w:left="2880" w:hanging="360"/>
      </w:pPr>
      <w:rPr>
        <w:rFonts w:ascii="Arial" w:hAnsi="Arial" w:hint="default"/>
      </w:rPr>
    </w:lvl>
    <w:lvl w:ilvl="4" w:tplc="C82A9B48" w:tentative="1">
      <w:start w:val="1"/>
      <w:numFmt w:val="bullet"/>
      <w:lvlText w:val="•"/>
      <w:lvlJc w:val="left"/>
      <w:pPr>
        <w:tabs>
          <w:tab w:val="num" w:pos="3600"/>
        </w:tabs>
        <w:ind w:left="3600" w:hanging="360"/>
      </w:pPr>
      <w:rPr>
        <w:rFonts w:ascii="Arial" w:hAnsi="Arial" w:hint="default"/>
      </w:rPr>
    </w:lvl>
    <w:lvl w:ilvl="5" w:tplc="C1AC9C06" w:tentative="1">
      <w:start w:val="1"/>
      <w:numFmt w:val="bullet"/>
      <w:lvlText w:val="•"/>
      <w:lvlJc w:val="left"/>
      <w:pPr>
        <w:tabs>
          <w:tab w:val="num" w:pos="4320"/>
        </w:tabs>
        <w:ind w:left="4320" w:hanging="360"/>
      </w:pPr>
      <w:rPr>
        <w:rFonts w:ascii="Arial" w:hAnsi="Arial" w:hint="default"/>
      </w:rPr>
    </w:lvl>
    <w:lvl w:ilvl="6" w:tplc="0012E9CA" w:tentative="1">
      <w:start w:val="1"/>
      <w:numFmt w:val="bullet"/>
      <w:lvlText w:val="•"/>
      <w:lvlJc w:val="left"/>
      <w:pPr>
        <w:tabs>
          <w:tab w:val="num" w:pos="5040"/>
        </w:tabs>
        <w:ind w:left="5040" w:hanging="360"/>
      </w:pPr>
      <w:rPr>
        <w:rFonts w:ascii="Arial" w:hAnsi="Arial" w:hint="default"/>
      </w:rPr>
    </w:lvl>
    <w:lvl w:ilvl="7" w:tplc="80B663EC" w:tentative="1">
      <w:start w:val="1"/>
      <w:numFmt w:val="bullet"/>
      <w:lvlText w:val="•"/>
      <w:lvlJc w:val="left"/>
      <w:pPr>
        <w:tabs>
          <w:tab w:val="num" w:pos="5760"/>
        </w:tabs>
        <w:ind w:left="5760" w:hanging="360"/>
      </w:pPr>
      <w:rPr>
        <w:rFonts w:ascii="Arial" w:hAnsi="Arial" w:hint="default"/>
      </w:rPr>
    </w:lvl>
    <w:lvl w:ilvl="8" w:tplc="D77C5B46" w:tentative="1">
      <w:start w:val="1"/>
      <w:numFmt w:val="bullet"/>
      <w:lvlText w:val="•"/>
      <w:lvlJc w:val="left"/>
      <w:pPr>
        <w:tabs>
          <w:tab w:val="num" w:pos="6480"/>
        </w:tabs>
        <w:ind w:left="6480" w:hanging="360"/>
      </w:pPr>
      <w:rPr>
        <w:rFonts w:ascii="Arial" w:hAnsi="Arial" w:hint="default"/>
      </w:rPr>
    </w:lvl>
  </w:abstractNum>
  <w:abstractNum w:abstractNumId="14">
    <w:nsid w:val="38E15FD9"/>
    <w:multiLevelType w:val="hybridMultilevel"/>
    <w:tmpl w:val="B4CA262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nsid w:val="405F46F0"/>
    <w:multiLevelType w:val="hybridMultilevel"/>
    <w:tmpl w:val="749621AC"/>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nsid w:val="41EB1C40"/>
    <w:multiLevelType w:val="hybridMultilevel"/>
    <w:tmpl w:val="E058325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4D003F1E"/>
    <w:multiLevelType w:val="hybridMultilevel"/>
    <w:tmpl w:val="2B62C9D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nsid w:val="4E8F0100"/>
    <w:multiLevelType w:val="hybridMultilevel"/>
    <w:tmpl w:val="12D84650"/>
    <w:lvl w:ilvl="0" w:tplc="CEA052B4">
      <w:start w:val="1"/>
      <w:numFmt w:val="bullet"/>
      <w:lvlText w:val="•"/>
      <w:lvlJc w:val="left"/>
      <w:pPr>
        <w:tabs>
          <w:tab w:val="num" w:pos="720"/>
        </w:tabs>
        <w:ind w:left="720" w:hanging="360"/>
      </w:pPr>
      <w:rPr>
        <w:rFonts w:ascii="Arial" w:hAnsi="Arial" w:hint="default"/>
      </w:rPr>
    </w:lvl>
    <w:lvl w:ilvl="1" w:tplc="340ADA30" w:tentative="1">
      <w:start w:val="1"/>
      <w:numFmt w:val="bullet"/>
      <w:lvlText w:val="•"/>
      <w:lvlJc w:val="left"/>
      <w:pPr>
        <w:tabs>
          <w:tab w:val="num" w:pos="1440"/>
        </w:tabs>
        <w:ind w:left="1440" w:hanging="360"/>
      </w:pPr>
      <w:rPr>
        <w:rFonts w:ascii="Arial" w:hAnsi="Arial" w:hint="default"/>
      </w:rPr>
    </w:lvl>
    <w:lvl w:ilvl="2" w:tplc="1A58FEBA" w:tentative="1">
      <w:start w:val="1"/>
      <w:numFmt w:val="bullet"/>
      <w:lvlText w:val="•"/>
      <w:lvlJc w:val="left"/>
      <w:pPr>
        <w:tabs>
          <w:tab w:val="num" w:pos="2160"/>
        </w:tabs>
        <w:ind w:left="2160" w:hanging="360"/>
      </w:pPr>
      <w:rPr>
        <w:rFonts w:ascii="Arial" w:hAnsi="Arial" w:hint="default"/>
      </w:rPr>
    </w:lvl>
    <w:lvl w:ilvl="3" w:tplc="B29EFB5C" w:tentative="1">
      <w:start w:val="1"/>
      <w:numFmt w:val="bullet"/>
      <w:lvlText w:val="•"/>
      <w:lvlJc w:val="left"/>
      <w:pPr>
        <w:tabs>
          <w:tab w:val="num" w:pos="2880"/>
        </w:tabs>
        <w:ind w:left="2880" w:hanging="360"/>
      </w:pPr>
      <w:rPr>
        <w:rFonts w:ascii="Arial" w:hAnsi="Arial" w:hint="default"/>
      </w:rPr>
    </w:lvl>
    <w:lvl w:ilvl="4" w:tplc="87E85E10" w:tentative="1">
      <w:start w:val="1"/>
      <w:numFmt w:val="bullet"/>
      <w:lvlText w:val="•"/>
      <w:lvlJc w:val="left"/>
      <w:pPr>
        <w:tabs>
          <w:tab w:val="num" w:pos="3600"/>
        </w:tabs>
        <w:ind w:left="3600" w:hanging="360"/>
      </w:pPr>
      <w:rPr>
        <w:rFonts w:ascii="Arial" w:hAnsi="Arial" w:hint="default"/>
      </w:rPr>
    </w:lvl>
    <w:lvl w:ilvl="5" w:tplc="F252F038" w:tentative="1">
      <w:start w:val="1"/>
      <w:numFmt w:val="bullet"/>
      <w:lvlText w:val="•"/>
      <w:lvlJc w:val="left"/>
      <w:pPr>
        <w:tabs>
          <w:tab w:val="num" w:pos="4320"/>
        </w:tabs>
        <w:ind w:left="4320" w:hanging="360"/>
      </w:pPr>
      <w:rPr>
        <w:rFonts w:ascii="Arial" w:hAnsi="Arial" w:hint="default"/>
      </w:rPr>
    </w:lvl>
    <w:lvl w:ilvl="6" w:tplc="1340FE22" w:tentative="1">
      <w:start w:val="1"/>
      <w:numFmt w:val="bullet"/>
      <w:lvlText w:val="•"/>
      <w:lvlJc w:val="left"/>
      <w:pPr>
        <w:tabs>
          <w:tab w:val="num" w:pos="5040"/>
        </w:tabs>
        <w:ind w:left="5040" w:hanging="360"/>
      </w:pPr>
      <w:rPr>
        <w:rFonts w:ascii="Arial" w:hAnsi="Arial" w:hint="default"/>
      </w:rPr>
    </w:lvl>
    <w:lvl w:ilvl="7" w:tplc="13445DF0" w:tentative="1">
      <w:start w:val="1"/>
      <w:numFmt w:val="bullet"/>
      <w:lvlText w:val="•"/>
      <w:lvlJc w:val="left"/>
      <w:pPr>
        <w:tabs>
          <w:tab w:val="num" w:pos="5760"/>
        </w:tabs>
        <w:ind w:left="5760" w:hanging="360"/>
      </w:pPr>
      <w:rPr>
        <w:rFonts w:ascii="Arial" w:hAnsi="Arial" w:hint="default"/>
      </w:rPr>
    </w:lvl>
    <w:lvl w:ilvl="8" w:tplc="57A250EE" w:tentative="1">
      <w:start w:val="1"/>
      <w:numFmt w:val="bullet"/>
      <w:lvlText w:val="•"/>
      <w:lvlJc w:val="left"/>
      <w:pPr>
        <w:tabs>
          <w:tab w:val="num" w:pos="6480"/>
        </w:tabs>
        <w:ind w:left="6480" w:hanging="360"/>
      </w:pPr>
      <w:rPr>
        <w:rFonts w:ascii="Arial" w:hAnsi="Arial" w:hint="default"/>
      </w:rPr>
    </w:lvl>
  </w:abstractNum>
  <w:abstractNum w:abstractNumId="19">
    <w:nsid w:val="4F1F0EA7"/>
    <w:multiLevelType w:val="hybridMultilevel"/>
    <w:tmpl w:val="8ACC5DC0"/>
    <w:lvl w:ilvl="0" w:tplc="0DF850AE">
      <w:start w:val="1"/>
      <w:numFmt w:val="bullet"/>
      <w:lvlText w:val="•"/>
      <w:lvlJc w:val="left"/>
      <w:pPr>
        <w:tabs>
          <w:tab w:val="num" w:pos="720"/>
        </w:tabs>
        <w:ind w:left="720" w:hanging="360"/>
      </w:pPr>
      <w:rPr>
        <w:rFonts w:ascii="Arial" w:hAnsi="Arial" w:hint="default"/>
      </w:rPr>
    </w:lvl>
    <w:lvl w:ilvl="1" w:tplc="9E50FC44" w:tentative="1">
      <w:start w:val="1"/>
      <w:numFmt w:val="bullet"/>
      <w:lvlText w:val="•"/>
      <w:lvlJc w:val="left"/>
      <w:pPr>
        <w:tabs>
          <w:tab w:val="num" w:pos="1440"/>
        </w:tabs>
        <w:ind w:left="1440" w:hanging="360"/>
      </w:pPr>
      <w:rPr>
        <w:rFonts w:ascii="Arial" w:hAnsi="Arial" w:hint="default"/>
      </w:rPr>
    </w:lvl>
    <w:lvl w:ilvl="2" w:tplc="54107A00" w:tentative="1">
      <w:start w:val="1"/>
      <w:numFmt w:val="bullet"/>
      <w:lvlText w:val="•"/>
      <w:lvlJc w:val="left"/>
      <w:pPr>
        <w:tabs>
          <w:tab w:val="num" w:pos="2160"/>
        </w:tabs>
        <w:ind w:left="2160" w:hanging="360"/>
      </w:pPr>
      <w:rPr>
        <w:rFonts w:ascii="Arial" w:hAnsi="Arial" w:hint="default"/>
      </w:rPr>
    </w:lvl>
    <w:lvl w:ilvl="3" w:tplc="EB8863C2" w:tentative="1">
      <w:start w:val="1"/>
      <w:numFmt w:val="bullet"/>
      <w:lvlText w:val="•"/>
      <w:lvlJc w:val="left"/>
      <w:pPr>
        <w:tabs>
          <w:tab w:val="num" w:pos="2880"/>
        </w:tabs>
        <w:ind w:left="2880" w:hanging="360"/>
      </w:pPr>
      <w:rPr>
        <w:rFonts w:ascii="Arial" w:hAnsi="Arial" w:hint="default"/>
      </w:rPr>
    </w:lvl>
    <w:lvl w:ilvl="4" w:tplc="68D63F24" w:tentative="1">
      <w:start w:val="1"/>
      <w:numFmt w:val="bullet"/>
      <w:lvlText w:val="•"/>
      <w:lvlJc w:val="left"/>
      <w:pPr>
        <w:tabs>
          <w:tab w:val="num" w:pos="3600"/>
        </w:tabs>
        <w:ind w:left="3600" w:hanging="360"/>
      </w:pPr>
      <w:rPr>
        <w:rFonts w:ascii="Arial" w:hAnsi="Arial" w:hint="default"/>
      </w:rPr>
    </w:lvl>
    <w:lvl w:ilvl="5" w:tplc="968AC336" w:tentative="1">
      <w:start w:val="1"/>
      <w:numFmt w:val="bullet"/>
      <w:lvlText w:val="•"/>
      <w:lvlJc w:val="left"/>
      <w:pPr>
        <w:tabs>
          <w:tab w:val="num" w:pos="4320"/>
        </w:tabs>
        <w:ind w:left="4320" w:hanging="360"/>
      </w:pPr>
      <w:rPr>
        <w:rFonts w:ascii="Arial" w:hAnsi="Arial" w:hint="default"/>
      </w:rPr>
    </w:lvl>
    <w:lvl w:ilvl="6" w:tplc="86C0E396" w:tentative="1">
      <w:start w:val="1"/>
      <w:numFmt w:val="bullet"/>
      <w:lvlText w:val="•"/>
      <w:lvlJc w:val="left"/>
      <w:pPr>
        <w:tabs>
          <w:tab w:val="num" w:pos="5040"/>
        </w:tabs>
        <w:ind w:left="5040" w:hanging="360"/>
      </w:pPr>
      <w:rPr>
        <w:rFonts w:ascii="Arial" w:hAnsi="Arial" w:hint="default"/>
      </w:rPr>
    </w:lvl>
    <w:lvl w:ilvl="7" w:tplc="AFBEA75C" w:tentative="1">
      <w:start w:val="1"/>
      <w:numFmt w:val="bullet"/>
      <w:lvlText w:val="•"/>
      <w:lvlJc w:val="left"/>
      <w:pPr>
        <w:tabs>
          <w:tab w:val="num" w:pos="5760"/>
        </w:tabs>
        <w:ind w:left="5760" w:hanging="360"/>
      </w:pPr>
      <w:rPr>
        <w:rFonts w:ascii="Arial" w:hAnsi="Arial" w:hint="default"/>
      </w:rPr>
    </w:lvl>
    <w:lvl w:ilvl="8" w:tplc="171CD45C" w:tentative="1">
      <w:start w:val="1"/>
      <w:numFmt w:val="bullet"/>
      <w:lvlText w:val="•"/>
      <w:lvlJc w:val="left"/>
      <w:pPr>
        <w:tabs>
          <w:tab w:val="num" w:pos="6480"/>
        </w:tabs>
        <w:ind w:left="6480" w:hanging="360"/>
      </w:pPr>
      <w:rPr>
        <w:rFonts w:ascii="Arial" w:hAnsi="Arial" w:hint="default"/>
      </w:rPr>
    </w:lvl>
  </w:abstractNum>
  <w:abstractNum w:abstractNumId="20">
    <w:nsid w:val="50E41390"/>
    <w:multiLevelType w:val="hybridMultilevel"/>
    <w:tmpl w:val="555634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nsid w:val="53A225B7"/>
    <w:multiLevelType w:val="hybridMultilevel"/>
    <w:tmpl w:val="38EE764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nsid w:val="57D71F98"/>
    <w:multiLevelType w:val="hybridMultilevel"/>
    <w:tmpl w:val="5ABA0470"/>
    <w:lvl w:ilvl="0" w:tplc="CBA04C2A">
      <w:start w:val="1"/>
      <w:numFmt w:val="decimal"/>
      <w:lvlText w:val="%1."/>
      <w:lvlJc w:val="left"/>
      <w:pPr>
        <w:ind w:left="786" w:hanging="360"/>
      </w:pPr>
      <w:rPr>
        <w:rFonts w:hint="default"/>
        <w:b/>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3">
    <w:nsid w:val="69C62627"/>
    <w:multiLevelType w:val="hybridMultilevel"/>
    <w:tmpl w:val="E17E4DE0"/>
    <w:lvl w:ilvl="0" w:tplc="E3720E22">
      <w:start w:val="1"/>
      <w:numFmt w:val="bullet"/>
      <w:lvlText w:val="•"/>
      <w:lvlJc w:val="left"/>
      <w:pPr>
        <w:tabs>
          <w:tab w:val="num" w:pos="720"/>
        </w:tabs>
        <w:ind w:left="720" w:hanging="360"/>
      </w:pPr>
      <w:rPr>
        <w:rFonts w:ascii="Arial" w:hAnsi="Arial" w:hint="default"/>
      </w:rPr>
    </w:lvl>
    <w:lvl w:ilvl="1" w:tplc="A62C83C0" w:tentative="1">
      <w:start w:val="1"/>
      <w:numFmt w:val="bullet"/>
      <w:lvlText w:val="•"/>
      <w:lvlJc w:val="left"/>
      <w:pPr>
        <w:tabs>
          <w:tab w:val="num" w:pos="1440"/>
        </w:tabs>
        <w:ind w:left="1440" w:hanging="360"/>
      </w:pPr>
      <w:rPr>
        <w:rFonts w:ascii="Arial" w:hAnsi="Arial" w:hint="default"/>
      </w:rPr>
    </w:lvl>
    <w:lvl w:ilvl="2" w:tplc="EF88FDE0" w:tentative="1">
      <w:start w:val="1"/>
      <w:numFmt w:val="bullet"/>
      <w:lvlText w:val="•"/>
      <w:lvlJc w:val="left"/>
      <w:pPr>
        <w:tabs>
          <w:tab w:val="num" w:pos="2160"/>
        </w:tabs>
        <w:ind w:left="2160" w:hanging="360"/>
      </w:pPr>
      <w:rPr>
        <w:rFonts w:ascii="Arial" w:hAnsi="Arial" w:hint="default"/>
      </w:rPr>
    </w:lvl>
    <w:lvl w:ilvl="3" w:tplc="288E45E4" w:tentative="1">
      <w:start w:val="1"/>
      <w:numFmt w:val="bullet"/>
      <w:lvlText w:val="•"/>
      <w:lvlJc w:val="left"/>
      <w:pPr>
        <w:tabs>
          <w:tab w:val="num" w:pos="2880"/>
        </w:tabs>
        <w:ind w:left="2880" w:hanging="360"/>
      </w:pPr>
      <w:rPr>
        <w:rFonts w:ascii="Arial" w:hAnsi="Arial" w:hint="default"/>
      </w:rPr>
    </w:lvl>
    <w:lvl w:ilvl="4" w:tplc="C7E8B48E" w:tentative="1">
      <w:start w:val="1"/>
      <w:numFmt w:val="bullet"/>
      <w:lvlText w:val="•"/>
      <w:lvlJc w:val="left"/>
      <w:pPr>
        <w:tabs>
          <w:tab w:val="num" w:pos="3600"/>
        </w:tabs>
        <w:ind w:left="3600" w:hanging="360"/>
      </w:pPr>
      <w:rPr>
        <w:rFonts w:ascii="Arial" w:hAnsi="Arial" w:hint="default"/>
      </w:rPr>
    </w:lvl>
    <w:lvl w:ilvl="5" w:tplc="3A90FEF2" w:tentative="1">
      <w:start w:val="1"/>
      <w:numFmt w:val="bullet"/>
      <w:lvlText w:val="•"/>
      <w:lvlJc w:val="left"/>
      <w:pPr>
        <w:tabs>
          <w:tab w:val="num" w:pos="4320"/>
        </w:tabs>
        <w:ind w:left="4320" w:hanging="360"/>
      </w:pPr>
      <w:rPr>
        <w:rFonts w:ascii="Arial" w:hAnsi="Arial" w:hint="default"/>
      </w:rPr>
    </w:lvl>
    <w:lvl w:ilvl="6" w:tplc="22D83A8A" w:tentative="1">
      <w:start w:val="1"/>
      <w:numFmt w:val="bullet"/>
      <w:lvlText w:val="•"/>
      <w:lvlJc w:val="left"/>
      <w:pPr>
        <w:tabs>
          <w:tab w:val="num" w:pos="5040"/>
        </w:tabs>
        <w:ind w:left="5040" w:hanging="360"/>
      </w:pPr>
      <w:rPr>
        <w:rFonts w:ascii="Arial" w:hAnsi="Arial" w:hint="default"/>
      </w:rPr>
    </w:lvl>
    <w:lvl w:ilvl="7" w:tplc="516C1DC0" w:tentative="1">
      <w:start w:val="1"/>
      <w:numFmt w:val="bullet"/>
      <w:lvlText w:val="•"/>
      <w:lvlJc w:val="left"/>
      <w:pPr>
        <w:tabs>
          <w:tab w:val="num" w:pos="5760"/>
        </w:tabs>
        <w:ind w:left="5760" w:hanging="360"/>
      </w:pPr>
      <w:rPr>
        <w:rFonts w:ascii="Arial" w:hAnsi="Arial" w:hint="default"/>
      </w:rPr>
    </w:lvl>
    <w:lvl w:ilvl="8" w:tplc="BC64D154" w:tentative="1">
      <w:start w:val="1"/>
      <w:numFmt w:val="bullet"/>
      <w:lvlText w:val="•"/>
      <w:lvlJc w:val="left"/>
      <w:pPr>
        <w:tabs>
          <w:tab w:val="num" w:pos="6480"/>
        </w:tabs>
        <w:ind w:left="6480" w:hanging="360"/>
      </w:pPr>
      <w:rPr>
        <w:rFonts w:ascii="Arial" w:hAnsi="Arial" w:hint="default"/>
      </w:rPr>
    </w:lvl>
  </w:abstractNum>
  <w:abstractNum w:abstractNumId="24">
    <w:nsid w:val="6FFF63F3"/>
    <w:multiLevelType w:val="hybridMultilevel"/>
    <w:tmpl w:val="518E4A2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nsid w:val="710E6933"/>
    <w:multiLevelType w:val="hybridMultilevel"/>
    <w:tmpl w:val="3D2C492C"/>
    <w:lvl w:ilvl="0" w:tplc="8B885E42">
      <w:start w:val="1"/>
      <w:numFmt w:val="bullet"/>
      <w:lvlText w:val="•"/>
      <w:lvlJc w:val="left"/>
      <w:pPr>
        <w:tabs>
          <w:tab w:val="num" w:pos="720"/>
        </w:tabs>
        <w:ind w:left="720" w:hanging="360"/>
      </w:pPr>
      <w:rPr>
        <w:rFonts w:ascii="Arial" w:hAnsi="Arial" w:hint="default"/>
      </w:rPr>
    </w:lvl>
    <w:lvl w:ilvl="1" w:tplc="6144D986" w:tentative="1">
      <w:start w:val="1"/>
      <w:numFmt w:val="bullet"/>
      <w:lvlText w:val="•"/>
      <w:lvlJc w:val="left"/>
      <w:pPr>
        <w:tabs>
          <w:tab w:val="num" w:pos="1440"/>
        </w:tabs>
        <w:ind w:left="1440" w:hanging="360"/>
      </w:pPr>
      <w:rPr>
        <w:rFonts w:ascii="Arial" w:hAnsi="Arial" w:hint="default"/>
      </w:rPr>
    </w:lvl>
    <w:lvl w:ilvl="2" w:tplc="63008F70" w:tentative="1">
      <w:start w:val="1"/>
      <w:numFmt w:val="bullet"/>
      <w:lvlText w:val="•"/>
      <w:lvlJc w:val="left"/>
      <w:pPr>
        <w:tabs>
          <w:tab w:val="num" w:pos="2160"/>
        </w:tabs>
        <w:ind w:left="2160" w:hanging="360"/>
      </w:pPr>
      <w:rPr>
        <w:rFonts w:ascii="Arial" w:hAnsi="Arial" w:hint="default"/>
      </w:rPr>
    </w:lvl>
    <w:lvl w:ilvl="3" w:tplc="4CDE73A4" w:tentative="1">
      <w:start w:val="1"/>
      <w:numFmt w:val="bullet"/>
      <w:lvlText w:val="•"/>
      <w:lvlJc w:val="left"/>
      <w:pPr>
        <w:tabs>
          <w:tab w:val="num" w:pos="2880"/>
        </w:tabs>
        <w:ind w:left="2880" w:hanging="360"/>
      </w:pPr>
      <w:rPr>
        <w:rFonts w:ascii="Arial" w:hAnsi="Arial" w:hint="default"/>
      </w:rPr>
    </w:lvl>
    <w:lvl w:ilvl="4" w:tplc="F02A41A0" w:tentative="1">
      <w:start w:val="1"/>
      <w:numFmt w:val="bullet"/>
      <w:lvlText w:val="•"/>
      <w:lvlJc w:val="left"/>
      <w:pPr>
        <w:tabs>
          <w:tab w:val="num" w:pos="3600"/>
        </w:tabs>
        <w:ind w:left="3600" w:hanging="360"/>
      </w:pPr>
      <w:rPr>
        <w:rFonts w:ascii="Arial" w:hAnsi="Arial" w:hint="default"/>
      </w:rPr>
    </w:lvl>
    <w:lvl w:ilvl="5" w:tplc="EA344E4E" w:tentative="1">
      <w:start w:val="1"/>
      <w:numFmt w:val="bullet"/>
      <w:lvlText w:val="•"/>
      <w:lvlJc w:val="left"/>
      <w:pPr>
        <w:tabs>
          <w:tab w:val="num" w:pos="4320"/>
        </w:tabs>
        <w:ind w:left="4320" w:hanging="360"/>
      </w:pPr>
      <w:rPr>
        <w:rFonts w:ascii="Arial" w:hAnsi="Arial" w:hint="default"/>
      </w:rPr>
    </w:lvl>
    <w:lvl w:ilvl="6" w:tplc="8578BC3C" w:tentative="1">
      <w:start w:val="1"/>
      <w:numFmt w:val="bullet"/>
      <w:lvlText w:val="•"/>
      <w:lvlJc w:val="left"/>
      <w:pPr>
        <w:tabs>
          <w:tab w:val="num" w:pos="5040"/>
        </w:tabs>
        <w:ind w:left="5040" w:hanging="360"/>
      </w:pPr>
      <w:rPr>
        <w:rFonts w:ascii="Arial" w:hAnsi="Arial" w:hint="default"/>
      </w:rPr>
    </w:lvl>
    <w:lvl w:ilvl="7" w:tplc="DD0A8028" w:tentative="1">
      <w:start w:val="1"/>
      <w:numFmt w:val="bullet"/>
      <w:lvlText w:val="•"/>
      <w:lvlJc w:val="left"/>
      <w:pPr>
        <w:tabs>
          <w:tab w:val="num" w:pos="5760"/>
        </w:tabs>
        <w:ind w:left="5760" w:hanging="360"/>
      </w:pPr>
      <w:rPr>
        <w:rFonts w:ascii="Arial" w:hAnsi="Arial" w:hint="default"/>
      </w:rPr>
    </w:lvl>
    <w:lvl w:ilvl="8" w:tplc="E55CA7AE" w:tentative="1">
      <w:start w:val="1"/>
      <w:numFmt w:val="bullet"/>
      <w:lvlText w:val="•"/>
      <w:lvlJc w:val="left"/>
      <w:pPr>
        <w:tabs>
          <w:tab w:val="num" w:pos="6480"/>
        </w:tabs>
        <w:ind w:left="6480" w:hanging="360"/>
      </w:pPr>
      <w:rPr>
        <w:rFonts w:ascii="Arial" w:hAnsi="Arial" w:hint="default"/>
      </w:rPr>
    </w:lvl>
  </w:abstractNum>
  <w:abstractNum w:abstractNumId="26">
    <w:nsid w:val="73CA685D"/>
    <w:multiLevelType w:val="hybridMultilevel"/>
    <w:tmpl w:val="0CDA5DC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nsid w:val="7EFA046F"/>
    <w:multiLevelType w:val="hybridMultilevel"/>
    <w:tmpl w:val="A9468B6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2"/>
  </w:num>
  <w:num w:numId="2">
    <w:abstractNumId w:val="14"/>
  </w:num>
  <w:num w:numId="3">
    <w:abstractNumId w:val="17"/>
  </w:num>
  <w:num w:numId="4">
    <w:abstractNumId w:val="24"/>
  </w:num>
  <w:num w:numId="5">
    <w:abstractNumId w:val="20"/>
  </w:num>
  <w:num w:numId="6">
    <w:abstractNumId w:val="9"/>
  </w:num>
  <w:num w:numId="7">
    <w:abstractNumId w:val="12"/>
  </w:num>
  <w:num w:numId="8">
    <w:abstractNumId w:val="8"/>
  </w:num>
  <w:num w:numId="9">
    <w:abstractNumId w:val="4"/>
  </w:num>
  <w:num w:numId="10">
    <w:abstractNumId w:val="18"/>
  </w:num>
  <w:num w:numId="11">
    <w:abstractNumId w:val="19"/>
  </w:num>
  <w:num w:numId="12">
    <w:abstractNumId w:val="25"/>
  </w:num>
  <w:num w:numId="13">
    <w:abstractNumId w:val="0"/>
  </w:num>
  <w:num w:numId="14">
    <w:abstractNumId w:val="23"/>
  </w:num>
  <w:num w:numId="15">
    <w:abstractNumId w:val="13"/>
  </w:num>
  <w:num w:numId="16">
    <w:abstractNumId w:val="15"/>
  </w:num>
  <w:num w:numId="17">
    <w:abstractNumId w:val="21"/>
  </w:num>
  <w:num w:numId="18">
    <w:abstractNumId w:val="1"/>
  </w:num>
  <w:num w:numId="19">
    <w:abstractNumId w:val="2"/>
  </w:num>
  <w:num w:numId="20">
    <w:abstractNumId w:val="9"/>
  </w:num>
  <w:num w:numId="21">
    <w:abstractNumId w:val="26"/>
  </w:num>
  <w:num w:numId="22">
    <w:abstractNumId w:val="27"/>
  </w:num>
  <w:num w:numId="23">
    <w:abstractNumId w:val="6"/>
  </w:num>
  <w:num w:numId="24">
    <w:abstractNumId w:val="7"/>
  </w:num>
  <w:num w:numId="25">
    <w:abstractNumId w:val="7"/>
  </w:num>
  <w:num w:numId="26">
    <w:abstractNumId w:val="10"/>
  </w:num>
  <w:num w:numId="27">
    <w:abstractNumId w:val="11"/>
  </w:num>
  <w:num w:numId="28">
    <w:abstractNumId w:val="3"/>
  </w:num>
  <w:num w:numId="29">
    <w:abstractNumId w:val="5"/>
  </w:num>
  <w:num w:numId="3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hil Allcock">
    <w15:presenceInfo w15:providerId="Windows Live" w15:userId="f08c873d39c5fc82"/>
  </w15:person>
  <w15:person w15:author="Orme,SW,Simon,KDF R">
    <w15:presenceInfo w15:providerId="AD" w15:userId="S-1-5-21-1275210071-2000478354-682003330-111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2C"/>
    <w:rsid w:val="00015B06"/>
    <w:rsid w:val="00022556"/>
    <w:rsid w:val="0003774B"/>
    <w:rsid w:val="0005198F"/>
    <w:rsid w:val="00065298"/>
    <w:rsid w:val="000857E7"/>
    <w:rsid w:val="000970B0"/>
    <w:rsid w:val="000B3F6D"/>
    <w:rsid w:val="000D3DB7"/>
    <w:rsid w:val="000D5EC5"/>
    <w:rsid w:val="000D7754"/>
    <w:rsid w:val="000E2340"/>
    <w:rsid w:val="00102339"/>
    <w:rsid w:val="001033B5"/>
    <w:rsid w:val="00106FD6"/>
    <w:rsid w:val="001101D6"/>
    <w:rsid w:val="00143DD1"/>
    <w:rsid w:val="0017712C"/>
    <w:rsid w:val="001A7FAD"/>
    <w:rsid w:val="001B4F03"/>
    <w:rsid w:val="001E25B9"/>
    <w:rsid w:val="001E5ADD"/>
    <w:rsid w:val="00211581"/>
    <w:rsid w:val="0026058F"/>
    <w:rsid w:val="0026450F"/>
    <w:rsid w:val="00266AF1"/>
    <w:rsid w:val="002E4159"/>
    <w:rsid w:val="002F230B"/>
    <w:rsid w:val="00330D1C"/>
    <w:rsid w:val="00345409"/>
    <w:rsid w:val="00356FFC"/>
    <w:rsid w:val="003624C2"/>
    <w:rsid w:val="00397186"/>
    <w:rsid w:val="003A5F32"/>
    <w:rsid w:val="003E3D48"/>
    <w:rsid w:val="003F23F7"/>
    <w:rsid w:val="00406595"/>
    <w:rsid w:val="00416C79"/>
    <w:rsid w:val="0044147E"/>
    <w:rsid w:val="00455E86"/>
    <w:rsid w:val="00473EB8"/>
    <w:rsid w:val="0049760A"/>
    <w:rsid w:val="004A2EA3"/>
    <w:rsid w:val="004E76B3"/>
    <w:rsid w:val="00521D98"/>
    <w:rsid w:val="005237ED"/>
    <w:rsid w:val="00523813"/>
    <w:rsid w:val="00582F99"/>
    <w:rsid w:val="005E33E0"/>
    <w:rsid w:val="005F1D1D"/>
    <w:rsid w:val="005F54FD"/>
    <w:rsid w:val="007241E6"/>
    <w:rsid w:val="00726FDE"/>
    <w:rsid w:val="007278D3"/>
    <w:rsid w:val="0073456B"/>
    <w:rsid w:val="00766EC6"/>
    <w:rsid w:val="0077564C"/>
    <w:rsid w:val="00780B2A"/>
    <w:rsid w:val="008B0718"/>
    <w:rsid w:val="0090493B"/>
    <w:rsid w:val="00934BB1"/>
    <w:rsid w:val="009418E1"/>
    <w:rsid w:val="009628AD"/>
    <w:rsid w:val="00974173"/>
    <w:rsid w:val="0099391C"/>
    <w:rsid w:val="00A122CA"/>
    <w:rsid w:val="00A357F4"/>
    <w:rsid w:val="00A4606F"/>
    <w:rsid w:val="00A80BD8"/>
    <w:rsid w:val="00A9127F"/>
    <w:rsid w:val="00AA2CD7"/>
    <w:rsid w:val="00AD1B41"/>
    <w:rsid w:val="00AE1C78"/>
    <w:rsid w:val="00B00597"/>
    <w:rsid w:val="00B34FEE"/>
    <w:rsid w:val="00B5608F"/>
    <w:rsid w:val="00B64760"/>
    <w:rsid w:val="00B66EC8"/>
    <w:rsid w:val="00B77661"/>
    <w:rsid w:val="00B8088E"/>
    <w:rsid w:val="00B938AE"/>
    <w:rsid w:val="00BE4237"/>
    <w:rsid w:val="00C11EFA"/>
    <w:rsid w:val="00C322FF"/>
    <w:rsid w:val="00C6640A"/>
    <w:rsid w:val="00D12274"/>
    <w:rsid w:val="00D26539"/>
    <w:rsid w:val="00DB2A61"/>
    <w:rsid w:val="00DB5558"/>
    <w:rsid w:val="00DC2B6E"/>
    <w:rsid w:val="00DF49E4"/>
    <w:rsid w:val="00E11560"/>
    <w:rsid w:val="00E526F1"/>
    <w:rsid w:val="00E62B3A"/>
    <w:rsid w:val="00E87205"/>
    <w:rsid w:val="00EE1F63"/>
    <w:rsid w:val="00EF0778"/>
    <w:rsid w:val="00F1583F"/>
    <w:rsid w:val="00F2270E"/>
    <w:rsid w:val="00F64D08"/>
    <w:rsid w:val="00FC15F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10F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9E4"/>
  </w:style>
  <w:style w:type="paragraph" w:styleId="Footer">
    <w:name w:val="footer"/>
    <w:basedOn w:val="Normal"/>
    <w:link w:val="FooterChar"/>
    <w:uiPriority w:val="99"/>
    <w:unhideWhenUsed/>
    <w:rsid w:val="00DF4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9E4"/>
  </w:style>
  <w:style w:type="paragraph" w:styleId="ListParagraph">
    <w:name w:val="List Paragraph"/>
    <w:basedOn w:val="Normal"/>
    <w:uiPriority w:val="34"/>
    <w:qFormat/>
    <w:rsid w:val="00345409"/>
    <w:pPr>
      <w:spacing w:after="0" w:line="240" w:lineRule="auto"/>
      <w:ind w:left="720"/>
      <w:contextualSpacing/>
    </w:pPr>
    <w:rPr>
      <w:sz w:val="24"/>
      <w:szCs w:val="24"/>
      <w:lang w:val="en-US" w:eastAsia="en-US"/>
    </w:rPr>
  </w:style>
  <w:style w:type="table" w:styleId="TableGrid">
    <w:name w:val="Table Grid"/>
    <w:basedOn w:val="TableNormal"/>
    <w:uiPriority w:val="39"/>
    <w:rsid w:val="00406595"/>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340"/>
    <w:rPr>
      <w:rFonts w:ascii="Segoe UI" w:hAnsi="Segoe UI" w:cs="Segoe UI"/>
      <w:sz w:val="18"/>
      <w:szCs w:val="18"/>
    </w:rPr>
  </w:style>
  <w:style w:type="table" w:customStyle="1" w:styleId="TableGrid1">
    <w:name w:val="Table Grid1"/>
    <w:basedOn w:val="TableNormal"/>
    <w:next w:val="TableGrid"/>
    <w:uiPriority w:val="39"/>
    <w:rsid w:val="000D7754"/>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73EB8"/>
    <w:rPr>
      <w:sz w:val="16"/>
      <w:szCs w:val="16"/>
    </w:rPr>
  </w:style>
  <w:style w:type="paragraph" w:styleId="CommentText">
    <w:name w:val="annotation text"/>
    <w:basedOn w:val="Normal"/>
    <w:link w:val="CommentTextChar"/>
    <w:uiPriority w:val="99"/>
    <w:semiHidden/>
    <w:unhideWhenUsed/>
    <w:rsid w:val="00473EB8"/>
    <w:pPr>
      <w:spacing w:line="240" w:lineRule="auto"/>
    </w:pPr>
    <w:rPr>
      <w:sz w:val="20"/>
      <w:szCs w:val="20"/>
    </w:rPr>
  </w:style>
  <w:style w:type="character" w:customStyle="1" w:styleId="CommentTextChar">
    <w:name w:val="Comment Text Char"/>
    <w:basedOn w:val="DefaultParagraphFont"/>
    <w:link w:val="CommentText"/>
    <w:uiPriority w:val="99"/>
    <w:semiHidden/>
    <w:rsid w:val="00473EB8"/>
    <w:rPr>
      <w:sz w:val="20"/>
      <w:szCs w:val="20"/>
    </w:rPr>
  </w:style>
  <w:style w:type="paragraph" w:styleId="CommentSubject">
    <w:name w:val="annotation subject"/>
    <w:basedOn w:val="CommentText"/>
    <w:next w:val="CommentText"/>
    <w:link w:val="CommentSubjectChar"/>
    <w:uiPriority w:val="99"/>
    <w:semiHidden/>
    <w:unhideWhenUsed/>
    <w:rsid w:val="00473EB8"/>
    <w:rPr>
      <w:b/>
      <w:bCs/>
    </w:rPr>
  </w:style>
  <w:style w:type="character" w:customStyle="1" w:styleId="CommentSubjectChar">
    <w:name w:val="Comment Subject Char"/>
    <w:basedOn w:val="CommentTextChar"/>
    <w:link w:val="CommentSubject"/>
    <w:uiPriority w:val="99"/>
    <w:semiHidden/>
    <w:rsid w:val="00473EB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9E4"/>
  </w:style>
  <w:style w:type="paragraph" w:styleId="Footer">
    <w:name w:val="footer"/>
    <w:basedOn w:val="Normal"/>
    <w:link w:val="FooterChar"/>
    <w:uiPriority w:val="99"/>
    <w:unhideWhenUsed/>
    <w:rsid w:val="00DF4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9E4"/>
  </w:style>
  <w:style w:type="paragraph" w:styleId="ListParagraph">
    <w:name w:val="List Paragraph"/>
    <w:basedOn w:val="Normal"/>
    <w:uiPriority w:val="34"/>
    <w:qFormat/>
    <w:rsid w:val="00345409"/>
    <w:pPr>
      <w:spacing w:after="0" w:line="240" w:lineRule="auto"/>
      <w:ind w:left="720"/>
      <w:contextualSpacing/>
    </w:pPr>
    <w:rPr>
      <w:sz w:val="24"/>
      <w:szCs w:val="24"/>
      <w:lang w:val="en-US" w:eastAsia="en-US"/>
    </w:rPr>
  </w:style>
  <w:style w:type="table" w:styleId="TableGrid">
    <w:name w:val="Table Grid"/>
    <w:basedOn w:val="TableNormal"/>
    <w:uiPriority w:val="39"/>
    <w:rsid w:val="00406595"/>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340"/>
    <w:rPr>
      <w:rFonts w:ascii="Segoe UI" w:hAnsi="Segoe UI" w:cs="Segoe UI"/>
      <w:sz w:val="18"/>
      <w:szCs w:val="18"/>
    </w:rPr>
  </w:style>
  <w:style w:type="table" w:customStyle="1" w:styleId="TableGrid1">
    <w:name w:val="Table Grid1"/>
    <w:basedOn w:val="TableNormal"/>
    <w:next w:val="TableGrid"/>
    <w:uiPriority w:val="39"/>
    <w:rsid w:val="000D7754"/>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73EB8"/>
    <w:rPr>
      <w:sz w:val="16"/>
      <w:szCs w:val="16"/>
    </w:rPr>
  </w:style>
  <w:style w:type="paragraph" w:styleId="CommentText">
    <w:name w:val="annotation text"/>
    <w:basedOn w:val="Normal"/>
    <w:link w:val="CommentTextChar"/>
    <w:uiPriority w:val="99"/>
    <w:semiHidden/>
    <w:unhideWhenUsed/>
    <w:rsid w:val="00473EB8"/>
    <w:pPr>
      <w:spacing w:line="240" w:lineRule="auto"/>
    </w:pPr>
    <w:rPr>
      <w:sz w:val="20"/>
      <w:szCs w:val="20"/>
    </w:rPr>
  </w:style>
  <w:style w:type="character" w:customStyle="1" w:styleId="CommentTextChar">
    <w:name w:val="Comment Text Char"/>
    <w:basedOn w:val="DefaultParagraphFont"/>
    <w:link w:val="CommentText"/>
    <w:uiPriority w:val="99"/>
    <w:semiHidden/>
    <w:rsid w:val="00473EB8"/>
    <w:rPr>
      <w:sz w:val="20"/>
      <w:szCs w:val="20"/>
    </w:rPr>
  </w:style>
  <w:style w:type="paragraph" w:styleId="CommentSubject">
    <w:name w:val="annotation subject"/>
    <w:basedOn w:val="CommentText"/>
    <w:next w:val="CommentText"/>
    <w:link w:val="CommentSubjectChar"/>
    <w:uiPriority w:val="99"/>
    <w:semiHidden/>
    <w:unhideWhenUsed/>
    <w:rsid w:val="00473EB8"/>
    <w:rPr>
      <w:b/>
      <w:bCs/>
    </w:rPr>
  </w:style>
  <w:style w:type="character" w:customStyle="1" w:styleId="CommentSubjectChar">
    <w:name w:val="Comment Subject Char"/>
    <w:basedOn w:val="CommentTextChar"/>
    <w:link w:val="CommentSubject"/>
    <w:uiPriority w:val="99"/>
    <w:semiHidden/>
    <w:rsid w:val="00473E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70136">
      <w:bodyDiv w:val="1"/>
      <w:marLeft w:val="0"/>
      <w:marRight w:val="0"/>
      <w:marTop w:val="0"/>
      <w:marBottom w:val="0"/>
      <w:divBdr>
        <w:top w:val="none" w:sz="0" w:space="0" w:color="auto"/>
        <w:left w:val="none" w:sz="0" w:space="0" w:color="auto"/>
        <w:bottom w:val="none" w:sz="0" w:space="0" w:color="auto"/>
        <w:right w:val="none" w:sz="0" w:space="0" w:color="auto"/>
      </w:divBdr>
    </w:div>
    <w:div w:id="310601361">
      <w:bodyDiv w:val="1"/>
      <w:marLeft w:val="0"/>
      <w:marRight w:val="0"/>
      <w:marTop w:val="0"/>
      <w:marBottom w:val="0"/>
      <w:divBdr>
        <w:top w:val="none" w:sz="0" w:space="0" w:color="auto"/>
        <w:left w:val="none" w:sz="0" w:space="0" w:color="auto"/>
        <w:bottom w:val="none" w:sz="0" w:space="0" w:color="auto"/>
        <w:right w:val="none" w:sz="0" w:space="0" w:color="auto"/>
      </w:divBdr>
    </w:div>
    <w:div w:id="1070076745">
      <w:bodyDiv w:val="1"/>
      <w:marLeft w:val="0"/>
      <w:marRight w:val="0"/>
      <w:marTop w:val="0"/>
      <w:marBottom w:val="0"/>
      <w:divBdr>
        <w:top w:val="none" w:sz="0" w:space="0" w:color="auto"/>
        <w:left w:val="none" w:sz="0" w:space="0" w:color="auto"/>
        <w:bottom w:val="none" w:sz="0" w:space="0" w:color="auto"/>
        <w:right w:val="none" w:sz="0" w:space="0" w:color="auto"/>
      </w:divBdr>
    </w:div>
    <w:div w:id="1317805035">
      <w:bodyDiv w:val="1"/>
      <w:marLeft w:val="0"/>
      <w:marRight w:val="0"/>
      <w:marTop w:val="0"/>
      <w:marBottom w:val="0"/>
      <w:divBdr>
        <w:top w:val="none" w:sz="0" w:space="0" w:color="auto"/>
        <w:left w:val="none" w:sz="0" w:space="0" w:color="auto"/>
        <w:bottom w:val="none" w:sz="0" w:space="0" w:color="auto"/>
        <w:right w:val="none" w:sz="0" w:space="0" w:color="auto"/>
      </w:divBdr>
    </w:div>
    <w:div w:id="1350527981">
      <w:bodyDiv w:val="1"/>
      <w:marLeft w:val="0"/>
      <w:marRight w:val="0"/>
      <w:marTop w:val="0"/>
      <w:marBottom w:val="0"/>
      <w:divBdr>
        <w:top w:val="none" w:sz="0" w:space="0" w:color="auto"/>
        <w:left w:val="none" w:sz="0" w:space="0" w:color="auto"/>
        <w:bottom w:val="none" w:sz="0" w:space="0" w:color="auto"/>
        <w:right w:val="none" w:sz="0" w:space="0" w:color="auto"/>
      </w:divBdr>
    </w:div>
    <w:div w:id="1363439664">
      <w:bodyDiv w:val="1"/>
      <w:marLeft w:val="0"/>
      <w:marRight w:val="0"/>
      <w:marTop w:val="0"/>
      <w:marBottom w:val="0"/>
      <w:divBdr>
        <w:top w:val="none" w:sz="0" w:space="0" w:color="auto"/>
        <w:left w:val="none" w:sz="0" w:space="0" w:color="auto"/>
        <w:bottom w:val="none" w:sz="0" w:space="0" w:color="auto"/>
        <w:right w:val="none" w:sz="0" w:space="0" w:color="auto"/>
      </w:divBdr>
    </w:div>
    <w:div w:id="212226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4" Type="http://schemas.microsoft.com/office/2011/relationships/people" Target="people.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Local\Microsoft\Windows\INetCache\Content.Outlook\XO1PBQES\Master%20PBD%20template%20-%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74EB5-1335-2147-8581-7B746EBC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\Users\Phil\AppData\Local\Microsoft\Windows\INetCache\Content.Outlook\XO1PBQES\Master PBD template - new.dotx</Template>
  <TotalTime>3</TotalTime>
  <Pages>4</Pages>
  <Words>806</Words>
  <Characters>4598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Allcock</dc:creator>
  <cp:keywords/>
  <dc:description/>
  <cp:lastModifiedBy>Paul Bennett</cp:lastModifiedBy>
  <cp:revision>4</cp:revision>
  <cp:lastPrinted>2017-06-28T09:11:00Z</cp:lastPrinted>
  <dcterms:created xsi:type="dcterms:W3CDTF">2017-06-29T09:16:00Z</dcterms:created>
  <dcterms:modified xsi:type="dcterms:W3CDTF">2017-06-29T09:28:00Z</dcterms:modified>
</cp:coreProperties>
</file>